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EDF2" w14:textId="77777777" w:rsidR="0083559E" w:rsidRPr="002004B9" w:rsidRDefault="00387C1F">
      <w:pPr>
        <w:pStyle w:val="Corpotesto"/>
        <w:ind w:left="4610"/>
      </w:pPr>
      <w:r w:rsidRPr="002004B9">
        <w:rPr>
          <w:noProof/>
        </w:rPr>
        <w:drawing>
          <wp:inline distT="0" distB="0" distL="0" distR="0" wp14:anchorId="6354C421" wp14:editId="45F51ACD">
            <wp:extent cx="694368" cy="76352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4368" cy="763524"/>
                    </a:xfrm>
                    <a:prstGeom prst="rect">
                      <a:avLst/>
                    </a:prstGeom>
                  </pic:spPr>
                </pic:pic>
              </a:graphicData>
            </a:graphic>
          </wp:inline>
        </w:drawing>
      </w:r>
    </w:p>
    <w:p w14:paraId="084E05C1" w14:textId="77777777" w:rsidR="0083559E" w:rsidRPr="002004B9" w:rsidRDefault="00387C1F">
      <w:pPr>
        <w:pStyle w:val="Corpotesto"/>
        <w:spacing w:before="229"/>
        <w:ind w:left="1601" w:right="1601"/>
        <w:jc w:val="center"/>
      </w:pPr>
      <w:r w:rsidRPr="002004B9">
        <w:t>COMUNE</w:t>
      </w:r>
      <w:r w:rsidRPr="002004B9">
        <w:rPr>
          <w:spacing w:val="-8"/>
        </w:rPr>
        <w:t xml:space="preserve"> </w:t>
      </w:r>
      <w:r w:rsidRPr="002004B9">
        <w:t>DI</w:t>
      </w:r>
      <w:r w:rsidRPr="002004B9">
        <w:rPr>
          <w:spacing w:val="-6"/>
        </w:rPr>
        <w:t xml:space="preserve"> </w:t>
      </w:r>
      <w:r w:rsidRPr="002004B9">
        <w:rPr>
          <w:spacing w:val="-2"/>
        </w:rPr>
        <w:t>DECIMOPUTZU</w:t>
      </w:r>
    </w:p>
    <w:p w14:paraId="343F705E" w14:textId="1B637443" w:rsidR="0083559E" w:rsidRPr="002004B9" w:rsidRDefault="00E6273A">
      <w:pPr>
        <w:spacing w:before="137"/>
        <w:ind w:left="1598" w:right="1601"/>
        <w:jc w:val="center"/>
        <w:rPr>
          <w:i/>
          <w:sz w:val="24"/>
          <w:szCs w:val="24"/>
        </w:rPr>
      </w:pPr>
      <w:r>
        <w:rPr>
          <w:i/>
          <w:sz w:val="24"/>
          <w:szCs w:val="24"/>
        </w:rPr>
        <w:t>Città Metropolitana</w:t>
      </w:r>
      <w:r w:rsidR="00387C1F" w:rsidRPr="002004B9">
        <w:rPr>
          <w:i/>
          <w:spacing w:val="-4"/>
          <w:sz w:val="24"/>
          <w:szCs w:val="24"/>
        </w:rPr>
        <w:t xml:space="preserve"> </w:t>
      </w:r>
      <w:r w:rsidR="002170A3">
        <w:rPr>
          <w:i/>
          <w:sz w:val="24"/>
          <w:szCs w:val="24"/>
        </w:rPr>
        <w:t>di Cagliari</w:t>
      </w:r>
    </w:p>
    <w:p w14:paraId="00C682EB" w14:textId="2833A05C" w:rsidR="0083559E" w:rsidRPr="002004B9" w:rsidRDefault="002E26BD">
      <w:pPr>
        <w:pStyle w:val="Corpotesto"/>
        <w:ind w:left="0"/>
        <w:rPr>
          <w:i/>
        </w:rPr>
      </w:pPr>
      <w:r w:rsidRPr="002004B9">
        <w:rPr>
          <w:i/>
          <w:noProof/>
        </w:rPr>
        <mc:AlternateContent>
          <mc:Choice Requires="wps">
            <w:drawing>
              <wp:anchor distT="0" distB="0" distL="0" distR="0" simplePos="0" relativeHeight="487587840" behindDoc="1" locked="0" layoutInCell="1" allowOverlap="1" wp14:anchorId="67120B21" wp14:editId="7F9EDCD4">
                <wp:simplePos x="0" y="0"/>
                <wp:positionH relativeFrom="page">
                  <wp:posOffset>752475</wp:posOffset>
                </wp:positionH>
                <wp:positionV relativeFrom="paragraph">
                  <wp:posOffset>396875</wp:posOffset>
                </wp:positionV>
                <wp:extent cx="6265545" cy="857250"/>
                <wp:effectExtent l="0" t="0" r="20955"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857250"/>
                        </a:xfrm>
                        <a:prstGeom prst="rect">
                          <a:avLst/>
                        </a:prstGeom>
                        <a:ln w="6096">
                          <a:solidFill>
                            <a:srgbClr val="000000"/>
                          </a:solidFill>
                          <a:prstDash val="solid"/>
                        </a:ln>
                      </wps:spPr>
                      <wps:txbx>
                        <w:txbxContent>
                          <w:p w14:paraId="15A1C4FC" w14:textId="3A8B9535" w:rsidR="0083559E" w:rsidRPr="00D80EA4" w:rsidRDefault="002E26BD" w:rsidP="002004B9">
                            <w:pPr>
                              <w:spacing w:before="19" w:line="259" w:lineRule="auto"/>
                              <w:ind w:right="268"/>
                              <w:jc w:val="center"/>
                              <w:rPr>
                                <w:rFonts w:ascii="Calibri" w:hAnsi="Calibri"/>
                                <w:b/>
                                <w:sz w:val="28"/>
                                <w:szCs w:val="28"/>
                              </w:rPr>
                            </w:pPr>
                            <w:r w:rsidRPr="00D80EA4">
                              <w:rPr>
                                <w:rFonts w:ascii="Calibri" w:hAnsi="Calibri"/>
                                <w:b/>
                                <w:sz w:val="28"/>
                                <w:szCs w:val="28"/>
                              </w:rPr>
                              <w:t>SELEZIONE PER INCARICO DI COLLABORAZIONE OCCASIONALE PER n. 1 ASSISTENTE SOCIALE IN REGIME DI LAVORO AUTONOMO/LIBERO PROFESSIONALE (MAX 48 ORE MENSILI)</w:t>
                            </w:r>
                          </w:p>
                        </w:txbxContent>
                      </wps:txbx>
                      <wps:bodyPr wrap="square" lIns="0" tIns="0" rIns="0" bIns="0" rtlCol="0">
                        <a:noAutofit/>
                      </wps:bodyPr>
                    </wps:wsp>
                  </a:graphicData>
                </a:graphic>
                <wp14:sizeRelV relativeFrom="margin">
                  <wp14:pctHeight>0</wp14:pctHeight>
                </wp14:sizeRelV>
              </wp:anchor>
            </w:drawing>
          </mc:Choice>
          <mc:Fallback>
            <w:pict>
              <v:shapetype w14:anchorId="67120B21" id="_x0000_t202" coordsize="21600,21600" o:spt="202" path="m,l,21600r21600,l21600,xe">
                <v:stroke joinstyle="miter"/>
                <v:path gradientshapeok="t" o:connecttype="rect"/>
              </v:shapetype>
              <v:shape id="Textbox 2" o:spid="_x0000_s1026" type="#_x0000_t202" style="position:absolute;margin-left:59.25pt;margin-top:31.25pt;width:493.35pt;height:67.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" filled="f" strokeweight=".48pt">
                <v:path arrowok="t"/>
                <v:textbox inset="0,0,0,0">
                  <w:txbxContent>
                    <w:p w14:paraId="15A1C4FC" w14:textId="3A8B9535" w:rsidR="0083559E" w:rsidRPr="00D80EA4" w:rsidRDefault="002E26BD" w:rsidP="002004B9">
                      <w:pPr>
                        <w:spacing w:before="19" w:line="259" w:lineRule="auto"/>
                        <w:ind w:right="268"/>
                        <w:jc w:val="center"/>
                        <w:rPr>
                          <w:rFonts w:ascii="Calibri" w:hAnsi="Calibri"/>
                          <w:b/>
                          <w:sz w:val="28"/>
                          <w:szCs w:val="28"/>
                        </w:rPr>
                      </w:pPr>
                      <w:r w:rsidRPr="00D80EA4">
                        <w:rPr>
                          <w:rFonts w:ascii="Calibri" w:hAnsi="Calibri"/>
                          <w:b/>
                          <w:sz w:val="28"/>
                          <w:szCs w:val="28"/>
                        </w:rPr>
                        <w:t>SELEZIONE PER INCARICO DI COLLABORAZIONE OCCASIONALE PER n. 1 ASSISTENTE SOCIALE IN REGIME DI LAVORO AUTONOMO/LIBERO PROFESSIONALE (MAX 48 ORE MENSILI)</w:t>
                      </w:r>
                    </w:p>
                  </w:txbxContent>
                </v:textbox>
                <w10:wrap type="topAndBottom" anchorx="page"/>
              </v:shape>
            </w:pict>
          </mc:Fallback>
        </mc:AlternateContent>
      </w:r>
    </w:p>
    <w:p w14:paraId="5A9930C2" w14:textId="4834AF3D" w:rsidR="0083559E" w:rsidRPr="002004B9" w:rsidRDefault="0083559E">
      <w:pPr>
        <w:pStyle w:val="Corpotesto"/>
        <w:spacing w:before="86"/>
        <w:ind w:left="0"/>
        <w:rPr>
          <w:i/>
        </w:rPr>
      </w:pPr>
    </w:p>
    <w:p w14:paraId="3566E831" w14:textId="77777777" w:rsidR="000B1A9E" w:rsidRDefault="000B1A9E" w:rsidP="002E26BD">
      <w:pPr>
        <w:tabs>
          <w:tab w:val="left" w:pos="180"/>
        </w:tabs>
        <w:spacing w:after="120" w:line="276" w:lineRule="auto"/>
        <w:ind w:right="98"/>
        <w:jc w:val="center"/>
        <w:rPr>
          <w:b/>
          <w:sz w:val="24"/>
          <w:szCs w:val="24"/>
        </w:rPr>
      </w:pPr>
    </w:p>
    <w:p w14:paraId="13617156" w14:textId="77777777" w:rsidR="000B1A9E" w:rsidRDefault="000B1A9E" w:rsidP="002E26BD">
      <w:pPr>
        <w:tabs>
          <w:tab w:val="left" w:pos="180"/>
        </w:tabs>
        <w:spacing w:after="120" w:line="276" w:lineRule="auto"/>
        <w:ind w:right="98"/>
        <w:jc w:val="center"/>
        <w:rPr>
          <w:b/>
          <w:sz w:val="24"/>
          <w:szCs w:val="24"/>
        </w:rPr>
      </w:pPr>
    </w:p>
    <w:p w14:paraId="723F9906" w14:textId="16041359" w:rsidR="002E26BD" w:rsidRPr="000B1A9E" w:rsidRDefault="002E26BD" w:rsidP="002E26BD">
      <w:pPr>
        <w:tabs>
          <w:tab w:val="left" w:pos="180"/>
        </w:tabs>
        <w:spacing w:after="120" w:line="276" w:lineRule="auto"/>
        <w:ind w:right="98"/>
        <w:jc w:val="center"/>
        <w:rPr>
          <w:b/>
          <w:sz w:val="24"/>
          <w:szCs w:val="24"/>
        </w:rPr>
      </w:pPr>
      <w:r w:rsidRPr="000B1A9E">
        <w:rPr>
          <w:b/>
          <w:sz w:val="24"/>
          <w:szCs w:val="24"/>
        </w:rPr>
        <w:t>IL RESPONSABILE DELL’AREA ECONOMICO FINANZIARIA E PERSONALE</w:t>
      </w:r>
    </w:p>
    <w:p w14:paraId="0CDE7431" w14:textId="77777777" w:rsidR="002E26BD" w:rsidRDefault="002E26BD" w:rsidP="002E26BD">
      <w:pPr>
        <w:tabs>
          <w:tab w:val="left" w:pos="180"/>
        </w:tabs>
        <w:spacing w:after="120" w:line="276" w:lineRule="auto"/>
        <w:ind w:right="98"/>
        <w:rPr>
          <w:b/>
          <w:bCs/>
          <w:color w:val="000000"/>
          <w:sz w:val="24"/>
          <w:szCs w:val="24"/>
        </w:rPr>
      </w:pPr>
    </w:p>
    <w:p w14:paraId="6F3FE0F9" w14:textId="77777777" w:rsidR="000B1A9E" w:rsidRPr="000B1A9E" w:rsidRDefault="000B1A9E" w:rsidP="002E26BD">
      <w:pPr>
        <w:tabs>
          <w:tab w:val="left" w:pos="180"/>
        </w:tabs>
        <w:spacing w:after="120" w:line="276" w:lineRule="auto"/>
        <w:ind w:right="98"/>
        <w:rPr>
          <w:b/>
          <w:bCs/>
          <w:color w:val="000000"/>
          <w:sz w:val="24"/>
          <w:szCs w:val="24"/>
        </w:rPr>
      </w:pPr>
    </w:p>
    <w:p w14:paraId="4D1C3CC3" w14:textId="77777777" w:rsidR="002E26BD" w:rsidRPr="00E50BC8" w:rsidRDefault="002E26BD" w:rsidP="002E26BD">
      <w:pPr>
        <w:tabs>
          <w:tab w:val="left" w:pos="180"/>
        </w:tabs>
        <w:spacing w:line="276" w:lineRule="auto"/>
        <w:ind w:right="98"/>
        <w:jc w:val="both"/>
        <w:rPr>
          <w:b/>
          <w:bCs/>
          <w:sz w:val="24"/>
          <w:szCs w:val="24"/>
        </w:rPr>
      </w:pPr>
      <w:r w:rsidRPr="00E50BC8">
        <w:rPr>
          <w:b/>
          <w:bCs/>
          <w:color w:val="000000"/>
          <w:sz w:val="24"/>
          <w:szCs w:val="24"/>
        </w:rPr>
        <w:t>VISTI:</w:t>
      </w:r>
      <w:r w:rsidRPr="00E50BC8">
        <w:rPr>
          <w:b/>
          <w:bCs/>
          <w:sz w:val="24"/>
          <w:szCs w:val="24"/>
        </w:rPr>
        <w:t xml:space="preserve"> </w:t>
      </w:r>
    </w:p>
    <w:p w14:paraId="4F53F12F" w14:textId="77777777" w:rsidR="002E26BD" w:rsidRPr="00E50BC8" w:rsidRDefault="002E26BD" w:rsidP="002E26BD">
      <w:pPr>
        <w:spacing w:line="259" w:lineRule="auto"/>
        <w:contextualSpacing/>
        <w:jc w:val="both"/>
        <w:rPr>
          <w:sz w:val="24"/>
          <w:szCs w:val="24"/>
        </w:rPr>
      </w:pPr>
      <w:r w:rsidRPr="00E50BC8">
        <w:rPr>
          <w:sz w:val="24"/>
          <w:szCs w:val="24"/>
        </w:rPr>
        <w:t>- l’art. 107 del D. Lgs. n. 267/2000 inerente le funzioni e le responsabilità attribuite ai dirigenti;</w:t>
      </w:r>
    </w:p>
    <w:p w14:paraId="62588AF0" w14:textId="77777777" w:rsidR="002E26BD" w:rsidRPr="00E50BC8" w:rsidRDefault="002E26BD" w:rsidP="002E26BD">
      <w:pPr>
        <w:spacing w:line="259" w:lineRule="auto"/>
        <w:contextualSpacing/>
        <w:jc w:val="both"/>
        <w:rPr>
          <w:sz w:val="24"/>
          <w:szCs w:val="24"/>
        </w:rPr>
      </w:pPr>
      <w:r w:rsidRPr="00E50BC8">
        <w:rPr>
          <w:sz w:val="24"/>
          <w:szCs w:val="24"/>
        </w:rPr>
        <w:t>- l’art. 109, comma 2, del D. Lgs. n. 267/2000 inerente l’attribuzione degli incarichi dirigenziali ai Responsabili dei Servizi nei comuni privi di personale con qualifica dirigenziale;</w:t>
      </w:r>
    </w:p>
    <w:p w14:paraId="79D7047B" w14:textId="77777777" w:rsidR="002E26BD" w:rsidRPr="00E50BC8" w:rsidRDefault="002E26BD" w:rsidP="002E26BD">
      <w:pPr>
        <w:ind w:left="426"/>
        <w:contextualSpacing/>
        <w:jc w:val="both"/>
        <w:rPr>
          <w:sz w:val="24"/>
          <w:szCs w:val="24"/>
        </w:rPr>
      </w:pPr>
    </w:p>
    <w:p w14:paraId="48D3E715" w14:textId="77777777" w:rsidR="002E26BD" w:rsidRPr="00E50BC8" w:rsidRDefault="002E26BD" w:rsidP="002E26BD">
      <w:pPr>
        <w:spacing w:line="276" w:lineRule="auto"/>
        <w:jc w:val="both"/>
        <w:rPr>
          <w:b/>
          <w:iCs/>
          <w:sz w:val="24"/>
          <w:szCs w:val="24"/>
        </w:rPr>
      </w:pPr>
      <w:r w:rsidRPr="00E50BC8">
        <w:rPr>
          <w:b/>
          <w:iCs/>
          <w:sz w:val="24"/>
          <w:szCs w:val="24"/>
        </w:rPr>
        <w:t xml:space="preserve">VISTI: </w:t>
      </w:r>
    </w:p>
    <w:p w14:paraId="0454E8F9" w14:textId="77777777" w:rsidR="002E26BD" w:rsidRPr="00E50BC8" w:rsidRDefault="002E26BD" w:rsidP="002E26BD">
      <w:pPr>
        <w:pStyle w:val="Predefinito"/>
        <w:tabs>
          <w:tab w:val="left" w:pos="578"/>
        </w:tabs>
        <w:autoSpaceDE w:val="0"/>
        <w:spacing w:line="276" w:lineRule="auto"/>
        <w:jc w:val="both"/>
        <w:outlineLvl w:val="2"/>
      </w:pPr>
      <w:r w:rsidRPr="00E50BC8">
        <w:t xml:space="preserve">- il Decreto del Sindaco n. 9 R.G. 9 del 30/12/2024 con il quale il Dott. Sandro Cau è stato nominato Responsabile dell’Area Economico Finanziaria e Personale; </w:t>
      </w:r>
    </w:p>
    <w:p w14:paraId="487A51DA" w14:textId="77777777" w:rsidR="002E26BD" w:rsidRPr="00E50BC8" w:rsidRDefault="002E26BD" w:rsidP="002E26BD">
      <w:pPr>
        <w:tabs>
          <w:tab w:val="left" w:pos="578"/>
        </w:tabs>
        <w:adjustRightInd w:val="0"/>
        <w:spacing w:line="276" w:lineRule="auto"/>
        <w:jc w:val="both"/>
        <w:rPr>
          <w:sz w:val="24"/>
          <w:szCs w:val="24"/>
        </w:rPr>
      </w:pPr>
      <w:bookmarkStart w:id="0" w:name="_Hlk134003117"/>
      <w:r w:rsidRPr="00E50BC8">
        <w:rPr>
          <w:sz w:val="24"/>
          <w:szCs w:val="24"/>
        </w:rPr>
        <w:t>- la Deliberazione del Consiglio Comunale n. 1 del 30/01/2025 con la quale è stato approvato il Documento unico di programmazione semplificato (D.U.P.S.) per il periodo 2025/2027;</w:t>
      </w:r>
    </w:p>
    <w:p w14:paraId="17A2F748" w14:textId="77777777" w:rsidR="002E26BD" w:rsidRPr="00E50BC8" w:rsidRDefault="002E26BD" w:rsidP="002E26BD">
      <w:pPr>
        <w:tabs>
          <w:tab w:val="left" w:pos="578"/>
        </w:tabs>
        <w:adjustRightInd w:val="0"/>
        <w:spacing w:line="276" w:lineRule="auto"/>
        <w:jc w:val="both"/>
        <w:rPr>
          <w:sz w:val="24"/>
          <w:szCs w:val="24"/>
        </w:rPr>
      </w:pPr>
      <w:r w:rsidRPr="00E50BC8">
        <w:rPr>
          <w:sz w:val="24"/>
          <w:szCs w:val="24"/>
        </w:rPr>
        <w:t>- la Deliberazione del Consiglio Comunale n. 2 del 30/01/2025 con la quale è stato approvato il Bilancio di Previsione finanziario 2025/2027 ai sensi dell’art. 151 del D. Lgs. n. 267/2000 e dell’art. 10 del D. Lgs. n. 118/2011;</w:t>
      </w:r>
      <w:bookmarkEnd w:id="0"/>
    </w:p>
    <w:p w14:paraId="61F54BE3" w14:textId="77777777" w:rsidR="002E26BD" w:rsidRPr="00E50BC8" w:rsidRDefault="002E26BD" w:rsidP="002E26BD">
      <w:pPr>
        <w:spacing w:line="276" w:lineRule="auto"/>
        <w:jc w:val="both"/>
        <w:rPr>
          <w:kern w:val="2"/>
          <w:sz w:val="24"/>
          <w:szCs w:val="24"/>
        </w:rPr>
      </w:pPr>
      <w:bookmarkStart w:id="1" w:name="_Hlk164348921"/>
      <w:r w:rsidRPr="00E50BC8">
        <w:rPr>
          <w:sz w:val="24"/>
          <w:szCs w:val="24"/>
        </w:rPr>
        <w:t xml:space="preserve">- </w:t>
      </w:r>
      <w:bookmarkEnd w:id="1"/>
      <w:r w:rsidRPr="00E50BC8">
        <w:rPr>
          <w:sz w:val="24"/>
          <w:szCs w:val="24"/>
        </w:rPr>
        <w:t xml:space="preserve">la </w:t>
      </w:r>
      <w:r w:rsidRPr="00E50BC8">
        <w:rPr>
          <w:rFonts w:eastAsiaTheme="minorEastAsia"/>
          <w:sz w:val="24"/>
          <w:szCs w:val="24"/>
        </w:rPr>
        <w:t xml:space="preserve">Deliberazione della Giunta Comunale </w:t>
      </w:r>
      <w:r w:rsidRPr="00E50BC8">
        <w:rPr>
          <w:rFonts w:eastAsiaTheme="minorEastAsia"/>
          <w:sz w:val="24"/>
          <w:szCs w:val="24"/>
          <w:lang w:eastAsia="it-IT"/>
        </w:rPr>
        <w:t>n.</w:t>
      </w:r>
      <w:bookmarkStart w:id="2" w:name="_Hlk133578632"/>
      <w:r w:rsidRPr="00E50BC8">
        <w:rPr>
          <w:rFonts w:eastAsiaTheme="minorEastAsia"/>
          <w:sz w:val="24"/>
          <w:szCs w:val="24"/>
          <w:lang w:eastAsia="it-IT"/>
        </w:rPr>
        <w:t xml:space="preserve"> 19 del 13/03/202</w:t>
      </w:r>
      <w:bookmarkEnd w:id="2"/>
      <w:r w:rsidRPr="00E50BC8">
        <w:rPr>
          <w:rFonts w:eastAsiaTheme="minorEastAsia"/>
          <w:sz w:val="24"/>
          <w:szCs w:val="24"/>
          <w:lang w:eastAsia="it-IT"/>
        </w:rPr>
        <w:t>5, con la quale si provvedeva all’ Approvazione del Piano Integrato di Attività e Organizzazione - P.I.A.O. 2025/27</w:t>
      </w:r>
      <w:r w:rsidRPr="00E50BC8">
        <w:rPr>
          <w:kern w:val="2"/>
          <w:sz w:val="24"/>
          <w:szCs w:val="24"/>
        </w:rPr>
        <w:t xml:space="preserve"> </w:t>
      </w:r>
    </w:p>
    <w:p w14:paraId="3A018139" w14:textId="77777777" w:rsidR="002E26BD" w:rsidRPr="00E50BC8" w:rsidRDefault="002E26BD" w:rsidP="002E26BD">
      <w:pPr>
        <w:spacing w:line="276" w:lineRule="auto"/>
        <w:jc w:val="both"/>
        <w:rPr>
          <w:sz w:val="24"/>
          <w:szCs w:val="24"/>
        </w:rPr>
      </w:pPr>
      <w:r w:rsidRPr="00E50BC8">
        <w:rPr>
          <w:kern w:val="2"/>
          <w:sz w:val="24"/>
          <w:szCs w:val="24"/>
        </w:rPr>
        <w:t xml:space="preserve">- la Deliberazione </w:t>
      </w:r>
      <w:r w:rsidRPr="00E50BC8">
        <w:rPr>
          <w:sz w:val="24"/>
          <w:szCs w:val="24"/>
        </w:rPr>
        <w:t xml:space="preserve">della Giunta Comunale n. 57 del 11/07/2025 di Modifica Piano Integrato di Attività e Organizzazione (P.I.A.O.) 2025/2027 - Sezione Fabbisogno del Personale </w:t>
      </w:r>
    </w:p>
    <w:p w14:paraId="1A6D2F4A" w14:textId="02982727" w:rsidR="002E26BD" w:rsidRPr="00E50BC8" w:rsidRDefault="002E26BD" w:rsidP="002E26BD">
      <w:pPr>
        <w:spacing w:line="276" w:lineRule="auto"/>
        <w:jc w:val="both"/>
        <w:rPr>
          <w:kern w:val="2"/>
          <w:sz w:val="24"/>
          <w:szCs w:val="24"/>
        </w:rPr>
      </w:pPr>
      <w:r w:rsidRPr="00E50BC8">
        <w:rPr>
          <w:sz w:val="24"/>
          <w:szCs w:val="24"/>
        </w:rPr>
        <w:t>- la Deliberazione della Giunta Comunale n. 71 del 11/09/2025 Modifica Piano Integrato di Attività e Organizzazione (P.I.A.O.) 2025/2027 - Sezione Fabbisogno del Personale;</w:t>
      </w:r>
    </w:p>
    <w:p w14:paraId="69BBEBF8" w14:textId="77777777" w:rsidR="002E26BD" w:rsidRPr="00E50BC8" w:rsidRDefault="002E26BD" w:rsidP="002E26BD">
      <w:pPr>
        <w:spacing w:line="276" w:lineRule="auto"/>
        <w:jc w:val="both"/>
        <w:rPr>
          <w:sz w:val="24"/>
          <w:szCs w:val="24"/>
        </w:rPr>
      </w:pPr>
      <w:r w:rsidRPr="00E50BC8">
        <w:rPr>
          <w:sz w:val="24"/>
          <w:szCs w:val="24"/>
        </w:rPr>
        <w:t>- la Deliberazione della Giunta Comunale n. 10 del 11/02/2025 per l’approvazione del Piano esecutivo di gestione (PEG) Finanziario 2025/2027;</w:t>
      </w:r>
    </w:p>
    <w:p w14:paraId="69586ADF" w14:textId="77777777" w:rsidR="002E26BD" w:rsidRDefault="002E26BD" w:rsidP="002E26BD">
      <w:pPr>
        <w:spacing w:line="276" w:lineRule="auto"/>
        <w:jc w:val="both"/>
        <w:rPr>
          <w:sz w:val="24"/>
          <w:szCs w:val="24"/>
        </w:rPr>
      </w:pPr>
      <w:r w:rsidRPr="00E50BC8">
        <w:rPr>
          <w:sz w:val="24"/>
          <w:szCs w:val="24"/>
        </w:rPr>
        <w:t>- la Deliberazione del Consiglio Comunale n. 22 del 06/06/2025 per l’approvazione del Rendiconto della gestione per l'esercizio 2024 ai sensi dell'art. 227, D. Lgs. n. 267/2000;</w:t>
      </w:r>
    </w:p>
    <w:p w14:paraId="69A34D7E" w14:textId="2731F8CE" w:rsidR="00064C89" w:rsidRPr="00064C89" w:rsidRDefault="00064C89" w:rsidP="00064C89">
      <w:pPr>
        <w:spacing w:line="276" w:lineRule="auto"/>
        <w:jc w:val="both"/>
        <w:rPr>
          <w:sz w:val="24"/>
          <w:szCs w:val="24"/>
        </w:rPr>
      </w:pPr>
      <w:r w:rsidRPr="00AA43EE">
        <w:rPr>
          <w:sz w:val="24"/>
          <w:szCs w:val="24"/>
        </w:rPr>
        <w:t>- la Deliberazione del Consiglio Comunale n.</w:t>
      </w:r>
      <w:r w:rsidR="00AA43EE" w:rsidRPr="00AA43EE">
        <w:rPr>
          <w:sz w:val="24"/>
          <w:szCs w:val="24"/>
        </w:rPr>
        <w:t xml:space="preserve"> 39</w:t>
      </w:r>
      <w:r w:rsidR="00AA43EE">
        <w:rPr>
          <w:sz w:val="24"/>
          <w:szCs w:val="24"/>
        </w:rPr>
        <w:t xml:space="preserve"> </w:t>
      </w:r>
      <w:r w:rsidRPr="00AA43EE">
        <w:rPr>
          <w:sz w:val="24"/>
          <w:szCs w:val="24"/>
        </w:rPr>
        <w:t>del</w:t>
      </w:r>
      <w:r w:rsidR="00AA43EE">
        <w:rPr>
          <w:sz w:val="24"/>
          <w:szCs w:val="24"/>
        </w:rPr>
        <w:t xml:space="preserve"> </w:t>
      </w:r>
      <w:r w:rsidR="00AA43EE" w:rsidRPr="00AA43EE">
        <w:rPr>
          <w:sz w:val="24"/>
          <w:szCs w:val="24"/>
        </w:rPr>
        <w:t>09/10</w:t>
      </w:r>
      <w:r w:rsidRPr="00AA43EE">
        <w:rPr>
          <w:sz w:val="24"/>
          <w:szCs w:val="24"/>
        </w:rPr>
        <w:t xml:space="preserve">/2025 contenente l’elenco degli incarichi di </w:t>
      </w:r>
      <w:r w:rsidRPr="00AA43EE">
        <w:rPr>
          <w:sz w:val="24"/>
          <w:szCs w:val="24"/>
        </w:rPr>
        <w:lastRenderedPageBreak/>
        <w:t>collaborazione per il corrente anno tra i quali è presente anche  il contratto oggetto di questo bando;</w:t>
      </w:r>
    </w:p>
    <w:p w14:paraId="1BD230B5" w14:textId="77777777" w:rsidR="00064C89" w:rsidRPr="00E50BC8" w:rsidRDefault="00064C89" w:rsidP="002E26BD">
      <w:pPr>
        <w:spacing w:line="276" w:lineRule="auto"/>
        <w:jc w:val="both"/>
        <w:rPr>
          <w:kern w:val="2"/>
          <w:sz w:val="24"/>
          <w:szCs w:val="24"/>
        </w:rPr>
      </w:pPr>
    </w:p>
    <w:p w14:paraId="50AFFAFD" w14:textId="77777777" w:rsidR="0025499F" w:rsidRDefault="002004B9" w:rsidP="00C83197">
      <w:pPr>
        <w:pStyle w:val="Titolo2"/>
        <w:spacing w:before="162"/>
        <w:ind w:left="0"/>
        <w:jc w:val="both"/>
        <w:rPr>
          <w:spacing w:val="-2"/>
        </w:rPr>
      </w:pPr>
      <w:r>
        <w:rPr>
          <w:spacing w:val="-2"/>
        </w:rPr>
        <w:t>RICHIAMAT</w:t>
      </w:r>
      <w:r w:rsidR="0025499F">
        <w:rPr>
          <w:spacing w:val="-2"/>
        </w:rPr>
        <w:t>I:</w:t>
      </w:r>
    </w:p>
    <w:p w14:paraId="48CFEB0C" w14:textId="48F9213A" w:rsidR="002004B9" w:rsidRDefault="0025499F" w:rsidP="00C83197">
      <w:pPr>
        <w:pStyle w:val="Titolo2"/>
        <w:spacing w:before="162"/>
        <w:ind w:left="0"/>
        <w:jc w:val="both"/>
        <w:rPr>
          <w:b w:val="0"/>
          <w:bCs w:val="0"/>
        </w:rPr>
      </w:pPr>
      <w:r>
        <w:rPr>
          <w:spacing w:val="-2"/>
        </w:rPr>
        <w:t xml:space="preserve">- </w:t>
      </w:r>
      <w:r w:rsidR="00D80EA4" w:rsidRPr="00D80EA4">
        <w:rPr>
          <w:b w:val="0"/>
          <w:bCs w:val="0"/>
          <w:spacing w:val="-2"/>
        </w:rPr>
        <w:t xml:space="preserve">l’art. 7, comma 6, del </w:t>
      </w:r>
      <w:r w:rsidR="00D80EA4">
        <w:rPr>
          <w:b w:val="0"/>
          <w:bCs w:val="0"/>
          <w:spacing w:val="-2"/>
        </w:rPr>
        <w:t>D</w:t>
      </w:r>
      <w:r w:rsidR="00D80EA4" w:rsidRPr="00D80EA4">
        <w:rPr>
          <w:b w:val="0"/>
          <w:bCs w:val="0"/>
          <w:spacing w:val="-2"/>
        </w:rPr>
        <w:t>.</w:t>
      </w:r>
      <w:r w:rsidR="00D80EA4">
        <w:rPr>
          <w:b w:val="0"/>
          <w:bCs w:val="0"/>
          <w:spacing w:val="-2"/>
        </w:rPr>
        <w:t xml:space="preserve"> L</w:t>
      </w:r>
      <w:r w:rsidR="00D80EA4" w:rsidRPr="00D80EA4">
        <w:rPr>
          <w:b w:val="0"/>
          <w:bCs w:val="0"/>
          <w:spacing w:val="-2"/>
        </w:rPr>
        <w:t xml:space="preserve">gs. 165/2001 </w:t>
      </w:r>
      <w:r w:rsidR="00D80EA4">
        <w:rPr>
          <w:b w:val="0"/>
          <w:bCs w:val="0"/>
          <w:spacing w:val="-2"/>
        </w:rPr>
        <w:t xml:space="preserve">che </w:t>
      </w:r>
      <w:r w:rsidR="00D80EA4" w:rsidRPr="00D80EA4">
        <w:rPr>
          <w:b w:val="0"/>
          <w:bCs w:val="0"/>
          <w:spacing w:val="-2"/>
        </w:rPr>
        <w:t xml:space="preserve">consente </w:t>
      </w:r>
      <w:r w:rsidR="00E846D4">
        <w:rPr>
          <w:b w:val="0"/>
          <w:bCs w:val="0"/>
          <w:spacing w:val="-2"/>
        </w:rPr>
        <w:t>alle</w:t>
      </w:r>
      <w:r w:rsidR="00E846D4" w:rsidRPr="00E846D4">
        <w:rPr>
          <w:b w:val="0"/>
          <w:bCs w:val="0"/>
          <w:spacing w:val="-2"/>
        </w:rPr>
        <w:t xml:space="preserve"> </w:t>
      </w:r>
      <w:r>
        <w:rPr>
          <w:b w:val="0"/>
          <w:bCs w:val="0"/>
          <w:spacing w:val="-2"/>
        </w:rPr>
        <w:t>A</w:t>
      </w:r>
      <w:r w:rsidR="00E846D4" w:rsidRPr="00E846D4">
        <w:rPr>
          <w:b w:val="0"/>
          <w:bCs w:val="0"/>
          <w:spacing w:val="-2"/>
        </w:rPr>
        <w:t xml:space="preserve">mministrazioni </w:t>
      </w:r>
      <w:r>
        <w:rPr>
          <w:b w:val="0"/>
          <w:bCs w:val="0"/>
          <w:spacing w:val="-2"/>
        </w:rPr>
        <w:t>P</w:t>
      </w:r>
      <w:r w:rsidR="00E846D4" w:rsidRPr="00E846D4">
        <w:rPr>
          <w:b w:val="0"/>
          <w:bCs w:val="0"/>
          <w:spacing w:val="-2"/>
        </w:rPr>
        <w:t>ubbliche</w:t>
      </w:r>
      <w:r w:rsidR="00E846D4">
        <w:rPr>
          <w:b w:val="0"/>
          <w:bCs w:val="0"/>
          <w:spacing w:val="-2"/>
        </w:rPr>
        <w:t>,</w:t>
      </w:r>
      <w:r w:rsidR="00E846D4" w:rsidRPr="00E846D4">
        <w:rPr>
          <w:b w:val="0"/>
          <w:bCs w:val="0"/>
          <w:spacing w:val="-2"/>
        </w:rPr>
        <w:t xml:space="preserve"> </w:t>
      </w:r>
      <w:r w:rsidR="00E846D4" w:rsidRPr="0025499F">
        <w:rPr>
          <w:b w:val="0"/>
          <w:bCs w:val="0"/>
          <w:i/>
          <w:iCs/>
          <w:spacing w:val="-2"/>
        </w:rPr>
        <w:t>per specifiche esigenze cui non possono far fronte con personale in servizio, di conferire esclusivamente incarichi individuali, con contratti di lavoro autonomo, ad esperti di particolare e comprovata specializzazione (anche universitaria),</w:t>
      </w:r>
      <w:r w:rsidR="00E846D4" w:rsidRPr="00E846D4">
        <w:rPr>
          <w:b w:val="0"/>
          <w:bCs w:val="0"/>
          <w:spacing w:val="-2"/>
        </w:rPr>
        <w:t xml:space="preserve"> in presenza dei </w:t>
      </w:r>
      <w:r w:rsidR="00E846D4">
        <w:rPr>
          <w:b w:val="0"/>
          <w:bCs w:val="0"/>
          <w:spacing w:val="-2"/>
        </w:rPr>
        <w:t xml:space="preserve">relativi </w:t>
      </w:r>
      <w:r w:rsidR="00E846D4" w:rsidRPr="00E846D4">
        <w:rPr>
          <w:b w:val="0"/>
          <w:bCs w:val="0"/>
          <w:spacing w:val="-2"/>
        </w:rPr>
        <w:t>presupposti di legittimità</w:t>
      </w:r>
      <w:r w:rsidR="002004B9" w:rsidRPr="002E26BD">
        <w:rPr>
          <w:b w:val="0"/>
          <w:bCs w:val="0"/>
        </w:rPr>
        <w:t>;</w:t>
      </w:r>
    </w:p>
    <w:p w14:paraId="3A07E017" w14:textId="77777777" w:rsidR="000B1A9E" w:rsidRDefault="000B1A9E" w:rsidP="00C83197">
      <w:pPr>
        <w:pStyle w:val="Titolo2"/>
        <w:spacing w:before="162"/>
        <w:ind w:left="0"/>
        <w:jc w:val="both"/>
        <w:rPr>
          <w:b w:val="0"/>
          <w:bCs w:val="0"/>
        </w:rPr>
      </w:pPr>
    </w:p>
    <w:p w14:paraId="52980615" w14:textId="5A72A780" w:rsidR="0025499F" w:rsidRPr="0025499F" w:rsidRDefault="0025499F" w:rsidP="00C83197">
      <w:pPr>
        <w:pStyle w:val="Titolo2"/>
        <w:spacing w:before="162"/>
        <w:ind w:left="0"/>
        <w:jc w:val="both"/>
        <w:rPr>
          <w:b w:val="0"/>
          <w:bCs w:val="0"/>
          <w:i/>
          <w:iCs/>
        </w:rPr>
      </w:pPr>
      <w:r>
        <w:rPr>
          <w:b w:val="0"/>
          <w:bCs w:val="0"/>
        </w:rPr>
        <w:t xml:space="preserve">- </w:t>
      </w:r>
      <w:r w:rsidRPr="00D80EA4">
        <w:rPr>
          <w:b w:val="0"/>
          <w:bCs w:val="0"/>
          <w:spacing w:val="-2"/>
        </w:rPr>
        <w:t xml:space="preserve">l’art. 7, </w:t>
      </w:r>
      <w:r>
        <w:rPr>
          <w:b w:val="0"/>
          <w:bCs w:val="0"/>
          <w:spacing w:val="-2"/>
        </w:rPr>
        <w:t xml:space="preserve">comma </w:t>
      </w:r>
      <w:r w:rsidRPr="0025499F">
        <w:rPr>
          <w:b w:val="0"/>
          <w:bCs w:val="0"/>
        </w:rPr>
        <w:t>5-bis</w:t>
      </w:r>
      <w:r>
        <w:rPr>
          <w:b w:val="0"/>
          <w:bCs w:val="0"/>
        </w:rPr>
        <w:t xml:space="preserve"> </w:t>
      </w:r>
      <w:r w:rsidRPr="00D80EA4">
        <w:rPr>
          <w:b w:val="0"/>
          <w:bCs w:val="0"/>
          <w:spacing w:val="-2"/>
        </w:rPr>
        <w:t xml:space="preserve">del </w:t>
      </w:r>
      <w:r>
        <w:rPr>
          <w:b w:val="0"/>
          <w:bCs w:val="0"/>
          <w:spacing w:val="-2"/>
        </w:rPr>
        <w:t>D</w:t>
      </w:r>
      <w:r w:rsidRPr="00D80EA4">
        <w:rPr>
          <w:b w:val="0"/>
          <w:bCs w:val="0"/>
          <w:spacing w:val="-2"/>
        </w:rPr>
        <w:t>.</w:t>
      </w:r>
      <w:r>
        <w:rPr>
          <w:b w:val="0"/>
          <w:bCs w:val="0"/>
          <w:spacing w:val="-2"/>
        </w:rPr>
        <w:t xml:space="preserve"> L</w:t>
      </w:r>
      <w:r w:rsidRPr="00D80EA4">
        <w:rPr>
          <w:b w:val="0"/>
          <w:bCs w:val="0"/>
          <w:spacing w:val="-2"/>
        </w:rPr>
        <w:t xml:space="preserve">gs. 165/2001 </w:t>
      </w:r>
      <w:r>
        <w:rPr>
          <w:b w:val="0"/>
          <w:bCs w:val="0"/>
        </w:rPr>
        <w:t>il quale fa</w:t>
      </w:r>
      <w:r w:rsidRPr="0025499F">
        <w:rPr>
          <w:b w:val="0"/>
          <w:bCs w:val="0"/>
        </w:rPr>
        <w:t xml:space="preserve"> </w:t>
      </w:r>
      <w:r w:rsidRPr="0025499F">
        <w:rPr>
          <w:b w:val="0"/>
          <w:bCs w:val="0"/>
          <w:i/>
          <w:iCs/>
        </w:rPr>
        <w:t>divieto alle Amministrazioni Pubbliche di stipulare contratti di collaborazione che si concretano in prestazioni di lavoro esclusivamente personali, continuative e le cui modalità di esecuzione siano organizzate dal committente anche con riferimento ai tempi e al luogo di lavoro;</w:t>
      </w:r>
    </w:p>
    <w:p w14:paraId="2AA797CD" w14:textId="77777777" w:rsidR="002E26BD" w:rsidRDefault="002E26BD" w:rsidP="002E26BD">
      <w:pPr>
        <w:spacing w:after="240"/>
        <w:rPr>
          <w:b/>
          <w:sz w:val="24"/>
          <w:szCs w:val="24"/>
        </w:rPr>
      </w:pPr>
    </w:p>
    <w:p w14:paraId="5DFF957F" w14:textId="3038ABC9" w:rsidR="002E26BD" w:rsidRDefault="002E26BD" w:rsidP="00C83197">
      <w:pPr>
        <w:spacing w:after="240"/>
        <w:jc w:val="both"/>
        <w:rPr>
          <w:sz w:val="24"/>
          <w:szCs w:val="24"/>
        </w:rPr>
      </w:pPr>
      <w:r w:rsidRPr="00E50BC8">
        <w:rPr>
          <w:b/>
          <w:sz w:val="24"/>
          <w:szCs w:val="24"/>
        </w:rPr>
        <w:t>PRESO ATTO</w:t>
      </w:r>
      <w:r w:rsidR="00C83197" w:rsidRPr="00E50BC8">
        <w:rPr>
          <w:b/>
          <w:sz w:val="24"/>
          <w:szCs w:val="24"/>
        </w:rPr>
        <w:t xml:space="preserve"> </w:t>
      </w:r>
      <w:r w:rsidR="00C83197" w:rsidRPr="00E50BC8">
        <w:rPr>
          <w:bCs/>
          <w:sz w:val="24"/>
          <w:szCs w:val="24"/>
        </w:rPr>
        <w:t>che con</w:t>
      </w:r>
      <w:r w:rsidR="00C83197" w:rsidRPr="00E50BC8">
        <w:rPr>
          <w:b/>
          <w:sz w:val="24"/>
          <w:szCs w:val="24"/>
        </w:rPr>
        <w:t xml:space="preserve"> </w:t>
      </w:r>
      <w:r w:rsidR="00C83197" w:rsidRPr="00E50BC8">
        <w:rPr>
          <w:kern w:val="2"/>
          <w:sz w:val="24"/>
          <w:szCs w:val="24"/>
        </w:rPr>
        <w:t xml:space="preserve">Deliberazione </w:t>
      </w:r>
      <w:r w:rsidR="00C83197" w:rsidRPr="00E50BC8">
        <w:rPr>
          <w:sz w:val="24"/>
          <w:szCs w:val="24"/>
        </w:rPr>
        <w:t>della Giunta Comunale n. 57 del 11/07/2025 di Modifica Piano Integrato di Attività e Organizzazione (P.I.A.O.) 2025/2027 - Sezione Fabbisogno del Personale si prevedeva la figura professionale di n. 1 Funzionario Assistente Sociale, da attribuire all’Area Sociale, per n. 4 mesi con contratto a tempo pieno e determinato;</w:t>
      </w:r>
    </w:p>
    <w:p w14:paraId="0744E154" w14:textId="1311CB71" w:rsidR="00E50BC8" w:rsidRDefault="00E50BC8" w:rsidP="00E50BC8">
      <w:pPr>
        <w:spacing w:after="240"/>
        <w:jc w:val="both"/>
        <w:rPr>
          <w:sz w:val="24"/>
          <w:szCs w:val="24"/>
        </w:rPr>
      </w:pPr>
      <w:r w:rsidRPr="00E50BC8">
        <w:rPr>
          <w:b/>
          <w:bCs/>
          <w:sz w:val="24"/>
          <w:szCs w:val="24"/>
        </w:rPr>
        <w:t>VIST</w:t>
      </w:r>
      <w:r w:rsidR="00527166">
        <w:rPr>
          <w:b/>
          <w:bCs/>
          <w:sz w:val="24"/>
          <w:szCs w:val="24"/>
        </w:rPr>
        <w:t>E</w:t>
      </w:r>
      <w:r w:rsidR="00066FDC">
        <w:rPr>
          <w:b/>
          <w:bCs/>
          <w:sz w:val="24"/>
          <w:szCs w:val="24"/>
        </w:rPr>
        <w:t xml:space="preserve"> </w:t>
      </w:r>
      <w:r w:rsidR="00066FDC" w:rsidRPr="00066FDC">
        <w:rPr>
          <w:sz w:val="24"/>
          <w:szCs w:val="24"/>
        </w:rPr>
        <w:t>le principali normative di riferimento in materia</w:t>
      </w:r>
      <w:r w:rsidR="00B91461">
        <w:rPr>
          <w:sz w:val="24"/>
          <w:szCs w:val="24"/>
        </w:rPr>
        <w:t>, in particolare</w:t>
      </w:r>
      <w:r w:rsidR="00066FDC" w:rsidRPr="00066FDC">
        <w:rPr>
          <w:sz w:val="24"/>
          <w:szCs w:val="24"/>
        </w:rPr>
        <w:t xml:space="preserve">: </w:t>
      </w:r>
    </w:p>
    <w:p w14:paraId="0CAD9476" w14:textId="7E61D1CD" w:rsidR="00B91461" w:rsidRPr="00B91461" w:rsidRDefault="00B91461" w:rsidP="00E50BC8">
      <w:pPr>
        <w:spacing w:after="240"/>
        <w:jc w:val="both"/>
        <w:rPr>
          <w:i/>
          <w:sz w:val="24"/>
          <w:szCs w:val="24"/>
        </w:rPr>
      </w:pPr>
      <w:r>
        <w:rPr>
          <w:sz w:val="24"/>
          <w:szCs w:val="24"/>
        </w:rPr>
        <w:t>- l’</w:t>
      </w:r>
      <w:r w:rsidRPr="00B91461">
        <w:rPr>
          <w:iCs/>
          <w:sz w:val="24"/>
          <w:szCs w:val="24"/>
        </w:rPr>
        <w:t>art.</w:t>
      </w:r>
      <w:r w:rsidRPr="00B91461">
        <w:rPr>
          <w:iCs/>
          <w:spacing w:val="-4"/>
          <w:sz w:val="24"/>
          <w:szCs w:val="24"/>
        </w:rPr>
        <w:t xml:space="preserve"> </w:t>
      </w:r>
      <w:r w:rsidRPr="00B91461">
        <w:rPr>
          <w:iCs/>
          <w:sz w:val="24"/>
          <w:szCs w:val="24"/>
        </w:rPr>
        <w:t>3,</w:t>
      </w:r>
      <w:r w:rsidRPr="00B91461">
        <w:rPr>
          <w:iCs/>
          <w:spacing w:val="-3"/>
          <w:sz w:val="24"/>
          <w:szCs w:val="24"/>
        </w:rPr>
        <w:t xml:space="preserve"> </w:t>
      </w:r>
      <w:r w:rsidRPr="00B91461">
        <w:rPr>
          <w:iCs/>
          <w:sz w:val="24"/>
          <w:szCs w:val="24"/>
        </w:rPr>
        <w:t>comma</w:t>
      </w:r>
      <w:r w:rsidRPr="00B91461">
        <w:rPr>
          <w:iCs/>
          <w:spacing w:val="-4"/>
          <w:sz w:val="24"/>
          <w:szCs w:val="24"/>
        </w:rPr>
        <w:t xml:space="preserve"> </w:t>
      </w:r>
      <w:r w:rsidRPr="00B91461">
        <w:rPr>
          <w:iCs/>
          <w:sz w:val="24"/>
          <w:szCs w:val="24"/>
        </w:rPr>
        <w:t>55,</w:t>
      </w:r>
      <w:r w:rsidRPr="00B91461">
        <w:rPr>
          <w:iCs/>
          <w:spacing w:val="-3"/>
          <w:sz w:val="24"/>
          <w:szCs w:val="24"/>
        </w:rPr>
        <w:t xml:space="preserve"> </w:t>
      </w:r>
      <w:r>
        <w:rPr>
          <w:iCs/>
          <w:spacing w:val="-3"/>
          <w:sz w:val="24"/>
          <w:szCs w:val="24"/>
        </w:rPr>
        <w:t xml:space="preserve">della Legge </w:t>
      </w:r>
      <w:r w:rsidRPr="00B91461">
        <w:rPr>
          <w:iCs/>
          <w:sz w:val="24"/>
          <w:szCs w:val="24"/>
        </w:rPr>
        <w:t xml:space="preserve">n. 244 </w:t>
      </w:r>
      <w:r>
        <w:rPr>
          <w:iCs/>
          <w:sz w:val="24"/>
          <w:szCs w:val="24"/>
        </w:rPr>
        <w:t xml:space="preserve">del </w:t>
      </w:r>
      <w:r w:rsidRPr="00B91461">
        <w:rPr>
          <w:iCs/>
          <w:sz w:val="24"/>
          <w:szCs w:val="24"/>
        </w:rPr>
        <w:t>24</w:t>
      </w:r>
      <w:r w:rsidRPr="00B91461">
        <w:rPr>
          <w:iCs/>
          <w:spacing w:val="-2"/>
          <w:sz w:val="24"/>
          <w:szCs w:val="24"/>
        </w:rPr>
        <w:t xml:space="preserve"> </w:t>
      </w:r>
      <w:r w:rsidRPr="00B91461">
        <w:rPr>
          <w:iCs/>
          <w:sz w:val="24"/>
          <w:szCs w:val="24"/>
        </w:rPr>
        <w:t>dicembre</w:t>
      </w:r>
      <w:r w:rsidRPr="00B91461">
        <w:rPr>
          <w:iCs/>
          <w:spacing w:val="-2"/>
          <w:sz w:val="24"/>
          <w:szCs w:val="24"/>
        </w:rPr>
        <w:t xml:space="preserve"> </w:t>
      </w:r>
      <w:r w:rsidRPr="00B91461">
        <w:rPr>
          <w:iCs/>
          <w:sz w:val="24"/>
          <w:szCs w:val="24"/>
        </w:rPr>
        <w:t xml:space="preserve">2007, </w:t>
      </w:r>
      <w:r>
        <w:rPr>
          <w:iCs/>
          <w:sz w:val="24"/>
          <w:szCs w:val="24"/>
        </w:rPr>
        <w:t xml:space="preserve">in base al quale </w:t>
      </w:r>
      <w:r w:rsidRPr="00B91461">
        <w:rPr>
          <w:i/>
          <w:sz w:val="24"/>
          <w:szCs w:val="24"/>
        </w:rPr>
        <w:t xml:space="preserve">“gli enti locali possono stipulare contratti di collaborazione autonoma, indipendentemente dall'oggetto della prestazione, solo con riferimento alle attività istituzionali stabilite dalla legge o previste nel programma approvato dal Consiglio ai sensi dell'articolo 42, comma 2, del decreto legislativo 18 agosto 2000, n. 267”; </w:t>
      </w:r>
    </w:p>
    <w:p w14:paraId="2DAA0A30" w14:textId="39EF676D" w:rsidR="008B2AAE" w:rsidRDefault="008B2AAE" w:rsidP="00E50BC8">
      <w:pPr>
        <w:spacing w:after="240"/>
        <w:jc w:val="both"/>
        <w:rPr>
          <w:i/>
          <w:iCs/>
          <w:color w:val="000000"/>
          <w:sz w:val="24"/>
          <w:szCs w:val="24"/>
          <w:lang w:eastAsia="it-IT"/>
        </w:rPr>
      </w:pPr>
      <w:r>
        <w:rPr>
          <w:sz w:val="24"/>
          <w:szCs w:val="24"/>
        </w:rPr>
        <w:t xml:space="preserve">- </w:t>
      </w:r>
      <w:r w:rsidRPr="008B2AAE">
        <w:rPr>
          <w:color w:val="000000"/>
          <w:sz w:val="24"/>
          <w:szCs w:val="24"/>
          <w:lang w:eastAsia="it-IT"/>
        </w:rPr>
        <w:t>l’art. 2222 c.c.</w:t>
      </w:r>
      <w:r w:rsidR="003F63FF">
        <w:rPr>
          <w:color w:val="000000"/>
          <w:sz w:val="24"/>
          <w:szCs w:val="24"/>
          <w:lang w:eastAsia="it-IT"/>
        </w:rPr>
        <w:t xml:space="preserve"> in base al quale </w:t>
      </w:r>
      <w:r w:rsidR="003F63FF" w:rsidRPr="003F63FF">
        <w:rPr>
          <w:i/>
          <w:iCs/>
          <w:color w:val="000000"/>
          <w:sz w:val="24"/>
          <w:szCs w:val="24"/>
          <w:lang w:eastAsia="it-IT"/>
        </w:rPr>
        <w:t>“quando una persona si obbliga a compiere verso un corrispettivo un’opera o un servizio, con lavoro prevalentemente proprio e senza vincolo di subordinazione nei confronti del committente, si applicano le norme di questo capo, salvo che il rapporto abbia una disciplina particolare nel libro IV</w:t>
      </w:r>
      <w:r w:rsidR="003F63FF">
        <w:rPr>
          <w:i/>
          <w:iCs/>
          <w:color w:val="000000"/>
          <w:sz w:val="24"/>
          <w:szCs w:val="24"/>
          <w:lang w:eastAsia="it-IT"/>
        </w:rPr>
        <w:t>”;</w:t>
      </w:r>
    </w:p>
    <w:p w14:paraId="43E8CD25" w14:textId="62D85016" w:rsidR="004E63B3" w:rsidRPr="004E63B3" w:rsidRDefault="004E63B3" w:rsidP="00E50BC8">
      <w:pPr>
        <w:spacing w:after="240"/>
        <w:jc w:val="both"/>
        <w:rPr>
          <w:sz w:val="24"/>
          <w:szCs w:val="24"/>
        </w:rPr>
      </w:pPr>
      <w:r>
        <w:rPr>
          <w:i/>
          <w:iCs/>
          <w:color w:val="000000"/>
          <w:sz w:val="24"/>
          <w:szCs w:val="24"/>
          <w:lang w:eastAsia="it-IT"/>
        </w:rPr>
        <w:t>-</w:t>
      </w:r>
      <w:r w:rsidRPr="004E63B3">
        <w:t xml:space="preserve"> </w:t>
      </w:r>
      <w:r>
        <w:t>l’</w:t>
      </w:r>
      <w:r w:rsidRPr="004E63B3">
        <w:rPr>
          <w:color w:val="000000"/>
          <w:sz w:val="24"/>
          <w:szCs w:val="24"/>
          <w:lang w:eastAsia="it-IT"/>
        </w:rPr>
        <w:t>art. 53</w:t>
      </w:r>
      <w:r>
        <w:rPr>
          <w:color w:val="000000"/>
          <w:sz w:val="24"/>
          <w:szCs w:val="24"/>
          <w:lang w:eastAsia="it-IT"/>
        </w:rPr>
        <w:t xml:space="preserve"> del </w:t>
      </w:r>
      <w:r w:rsidRPr="004E63B3">
        <w:rPr>
          <w:color w:val="000000"/>
          <w:sz w:val="24"/>
          <w:szCs w:val="24"/>
          <w:lang w:eastAsia="it-IT"/>
        </w:rPr>
        <w:t>D.</w:t>
      </w:r>
      <w:r>
        <w:rPr>
          <w:color w:val="000000"/>
          <w:sz w:val="24"/>
          <w:szCs w:val="24"/>
          <w:lang w:eastAsia="it-IT"/>
        </w:rPr>
        <w:t xml:space="preserve"> </w:t>
      </w:r>
      <w:r w:rsidRPr="004E63B3">
        <w:rPr>
          <w:color w:val="000000"/>
          <w:sz w:val="24"/>
          <w:szCs w:val="24"/>
          <w:lang w:eastAsia="it-IT"/>
        </w:rPr>
        <w:t>Lgs. 165/2001</w:t>
      </w:r>
      <w:r>
        <w:rPr>
          <w:color w:val="000000"/>
          <w:sz w:val="24"/>
          <w:szCs w:val="24"/>
          <w:lang w:eastAsia="it-IT"/>
        </w:rPr>
        <w:t xml:space="preserve"> il quale </w:t>
      </w:r>
      <w:r w:rsidRPr="004E63B3">
        <w:rPr>
          <w:color w:val="000000"/>
          <w:sz w:val="24"/>
          <w:szCs w:val="24"/>
          <w:lang w:eastAsia="it-IT"/>
        </w:rPr>
        <w:t>disciplina le incompatibilità, il divieto di cumulo di impieghi e gli incarichi retribuiti per i dipendenti pubblici</w:t>
      </w:r>
      <w:r>
        <w:rPr>
          <w:color w:val="000000"/>
          <w:sz w:val="24"/>
          <w:szCs w:val="24"/>
          <w:lang w:eastAsia="it-IT"/>
        </w:rPr>
        <w:t xml:space="preserve"> che </w:t>
      </w:r>
      <w:r w:rsidRPr="004E63B3">
        <w:rPr>
          <w:color w:val="000000"/>
          <w:sz w:val="24"/>
          <w:szCs w:val="24"/>
          <w:lang w:eastAsia="it-IT"/>
        </w:rPr>
        <w:t>svolgono incarichi retribuiti esterni</w:t>
      </w:r>
      <w:r>
        <w:rPr>
          <w:color w:val="000000"/>
          <w:sz w:val="24"/>
          <w:szCs w:val="24"/>
          <w:lang w:eastAsia="it-IT"/>
        </w:rPr>
        <w:t>;</w:t>
      </w:r>
    </w:p>
    <w:p w14:paraId="4D825227" w14:textId="24588505" w:rsidR="00E50BC8" w:rsidRDefault="00E50BC8" w:rsidP="008C7DEF">
      <w:pPr>
        <w:spacing w:after="240" w:line="276" w:lineRule="auto"/>
        <w:jc w:val="both"/>
        <w:rPr>
          <w:sz w:val="24"/>
          <w:szCs w:val="24"/>
        </w:rPr>
      </w:pPr>
      <w:r>
        <w:rPr>
          <w:sz w:val="24"/>
          <w:szCs w:val="24"/>
        </w:rPr>
        <w:t>-</w:t>
      </w:r>
      <w:r w:rsidRPr="00E50BC8">
        <w:rPr>
          <w:b/>
          <w:bCs/>
          <w:sz w:val="24"/>
          <w:szCs w:val="24"/>
        </w:rPr>
        <w:t xml:space="preserve"> </w:t>
      </w:r>
      <w:r w:rsidRPr="00E50BC8">
        <w:rPr>
          <w:sz w:val="24"/>
          <w:szCs w:val="24"/>
        </w:rPr>
        <w:t>l’art. 18, comma 1, lett. b) e c) della Legge n. 240</w:t>
      </w:r>
      <w:r>
        <w:rPr>
          <w:sz w:val="24"/>
          <w:szCs w:val="24"/>
        </w:rPr>
        <w:t xml:space="preserve"> del </w:t>
      </w:r>
      <w:r w:rsidRPr="00E50BC8">
        <w:rPr>
          <w:sz w:val="24"/>
          <w:szCs w:val="24"/>
        </w:rPr>
        <w:t>30 dicembre 2010;</w:t>
      </w:r>
    </w:p>
    <w:p w14:paraId="0FFFDD6B" w14:textId="25B5B6D6" w:rsidR="00E50BC8" w:rsidRDefault="00E50BC8" w:rsidP="008C7DEF">
      <w:pPr>
        <w:spacing w:after="240" w:line="276" w:lineRule="auto"/>
        <w:jc w:val="both"/>
        <w:rPr>
          <w:sz w:val="24"/>
          <w:szCs w:val="24"/>
        </w:rPr>
      </w:pPr>
      <w:r>
        <w:rPr>
          <w:sz w:val="24"/>
          <w:szCs w:val="24"/>
        </w:rPr>
        <w:t>- l</w:t>
      </w:r>
      <w:r w:rsidRPr="00E50BC8">
        <w:rPr>
          <w:sz w:val="24"/>
          <w:szCs w:val="24"/>
        </w:rPr>
        <w:t xml:space="preserve">a </w:t>
      </w:r>
      <w:r>
        <w:rPr>
          <w:sz w:val="24"/>
          <w:szCs w:val="24"/>
        </w:rPr>
        <w:t>L</w:t>
      </w:r>
      <w:r w:rsidRPr="00E50BC8">
        <w:rPr>
          <w:sz w:val="24"/>
          <w:szCs w:val="24"/>
        </w:rPr>
        <w:t>egge n. 190</w:t>
      </w:r>
      <w:r>
        <w:rPr>
          <w:sz w:val="24"/>
          <w:szCs w:val="24"/>
        </w:rPr>
        <w:t xml:space="preserve"> del 0</w:t>
      </w:r>
      <w:r w:rsidRPr="00E50BC8">
        <w:rPr>
          <w:sz w:val="24"/>
          <w:szCs w:val="24"/>
        </w:rPr>
        <w:t>6</w:t>
      </w:r>
      <w:r>
        <w:rPr>
          <w:sz w:val="24"/>
          <w:szCs w:val="24"/>
        </w:rPr>
        <w:t>/</w:t>
      </w:r>
      <w:r w:rsidRPr="00E50BC8">
        <w:rPr>
          <w:sz w:val="24"/>
          <w:szCs w:val="24"/>
        </w:rPr>
        <w:t>11</w:t>
      </w:r>
      <w:r>
        <w:rPr>
          <w:sz w:val="24"/>
          <w:szCs w:val="24"/>
        </w:rPr>
        <w:t>/</w:t>
      </w:r>
      <w:r w:rsidRPr="00E50BC8">
        <w:rPr>
          <w:sz w:val="24"/>
          <w:szCs w:val="24"/>
        </w:rPr>
        <w:t>2012</w:t>
      </w:r>
      <w:r>
        <w:rPr>
          <w:sz w:val="24"/>
          <w:szCs w:val="24"/>
        </w:rPr>
        <w:t xml:space="preserve"> </w:t>
      </w:r>
      <w:r w:rsidRPr="00E50BC8">
        <w:rPr>
          <w:sz w:val="24"/>
          <w:szCs w:val="24"/>
        </w:rPr>
        <w:t xml:space="preserve">e s.m.i. contenente le disposizioni per la prevenzione e la repressione della corruzione e dell'illegalità nella </w:t>
      </w:r>
      <w:r>
        <w:rPr>
          <w:sz w:val="24"/>
          <w:szCs w:val="24"/>
        </w:rPr>
        <w:t>P</w:t>
      </w:r>
      <w:r w:rsidRPr="00E50BC8">
        <w:rPr>
          <w:sz w:val="24"/>
          <w:szCs w:val="24"/>
        </w:rPr>
        <w:t xml:space="preserve">ubblica </w:t>
      </w:r>
      <w:r>
        <w:rPr>
          <w:sz w:val="24"/>
          <w:szCs w:val="24"/>
        </w:rPr>
        <w:t>A</w:t>
      </w:r>
      <w:r w:rsidRPr="00E50BC8">
        <w:rPr>
          <w:sz w:val="24"/>
          <w:szCs w:val="24"/>
        </w:rPr>
        <w:t>mministrazione</w:t>
      </w:r>
      <w:r>
        <w:rPr>
          <w:sz w:val="24"/>
          <w:szCs w:val="24"/>
        </w:rPr>
        <w:t>;</w:t>
      </w:r>
    </w:p>
    <w:p w14:paraId="3C4B1D2E" w14:textId="191B1353" w:rsidR="003641A4" w:rsidRDefault="003641A4" w:rsidP="008C7DEF">
      <w:pPr>
        <w:spacing w:after="240" w:line="276" w:lineRule="auto"/>
        <w:jc w:val="both"/>
        <w:rPr>
          <w:color w:val="000000"/>
          <w:sz w:val="24"/>
          <w:szCs w:val="24"/>
          <w:lang w:eastAsia="it-IT"/>
        </w:rPr>
      </w:pPr>
      <w:r>
        <w:rPr>
          <w:sz w:val="24"/>
          <w:szCs w:val="24"/>
        </w:rPr>
        <w:t xml:space="preserve">- </w:t>
      </w:r>
      <w:r w:rsidRPr="003641A4">
        <w:rPr>
          <w:sz w:val="24"/>
          <w:szCs w:val="24"/>
        </w:rPr>
        <w:t xml:space="preserve">la </w:t>
      </w:r>
      <w:r w:rsidRPr="003641A4">
        <w:rPr>
          <w:color w:val="000000"/>
          <w:sz w:val="24"/>
          <w:szCs w:val="24"/>
          <w:lang w:eastAsia="it-IT"/>
        </w:rPr>
        <w:t>Legge n. 197/2022 (Legge di Bilancio 2023)</w:t>
      </w:r>
      <w:r>
        <w:rPr>
          <w:color w:val="000000"/>
          <w:sz w:val="24"/>
          <w:szCs w:val="24"/>
          <w:lang w:eastAsia="it-IT"/>
        </w:rPr>
        <w:t xml:space="preserve"> la quale ha </w:t>
      </w:r>
      <w:r w:rsidRPr="003641A4">
        <w:rPr>
          <w:color w:val="000000"/>
          <w:sz w:val="24"/>
          <w:szCs w:val="24"/>
          <w:lang w:eastAsia="it-IT"/>
        </w:rPr>
        <w:t>modificato la disciplina delle prestazioni occasionali / “contratto di prestazione occasionale” (art. 1, commi 342–354)</w:t>
      </w:r>
      <w:r>
        <w:rPr>
          <w:color w:val="000000"/>
          <w:sz w:val="24"/>
          <w:szCs w:val="24"/>
          <w:lang w:eastAsia="it-IT"/>
        </w:rPr>
        <w:t>;</w:t>
      </w:r>
    </w:p>
    <w:p w14:paraId="3B42FA5C" w14:textId="794B38A2" w:rsidR="00FC0F3C" w:rsidRPr="00FC0F3C" w:rsidRDefault="00FC0F3C" w:rsidP="008C7DEF">
      <w:pPr>
        <w:spacing w:after="240" w:line="276" w:lineRule="auto"/>
        <w:jc w:val="both"/>
        <w:rPr>
          <w:color w:val="000000"/>
          <w:sz w:val="24"/>
          <w:szCs w:val="24"/>
          <w:lang w:eastAsia="it-IT"/>
        </w:rPr>
      </w:pPr>
      <w:r w:rsidRPr="00FC0F3C">
        <w:rPr>
          <w:color w:val="000000"/>
          <w:sz w:val="24"/>
          <w:szCs w:val="24"/>
          <w:lang w:eastAsia="it-IT"/>
        </w:rPr>
        <w:t xml:space="preserve">- </w:t>
      </w:r>
      <w:r>
        <w:rPr>
          <w:color w:val="000000"/>
          <w:sz w:val="24"/>
          <w:szCs w:val="24"/>
          <w:lang w:eastAsia="it-IT"/>
        </w:rPr>
        <w:t xml:space="preserve">la </w:t>
      </w:r>
      <w:r w:rsidRPr="00FC0F3C">
        <w:rPr>
          <w:color w:val="000000"/>
          <w:sz w:val="24"/>
          <w:szCs w:val="24"/>
          <w:lang w:eastAsia="it-IT"/>
        </w:rPr>
        <w:t xml:space="preserve">Circolare INPS n. 6 </w:t>
      </w:r>
      <w:r>
        <w:rPr>
          <w:color w:val="000000"/>
          <w:sz w:val="24"/>
          <w:szCs w:val="24"/>
          <w:lang w:eastAsia="it-IT"/>
        </w:rPr>
        <w:t xml:space="preserve">del </w:t>
      </w:r>
      <w:r w:rsidRPr="00FC0F3C">
        <w:rPr>
          <w:color w:val="000000"/>
          <w:sz w:val="24"/>
          <w:szCs w:val="24"/>
          <w:lang w:eastAsia="it-IT"/>
        </w:rPr>
        <w:t>19 gennaio 2023</w:t>
      </w:r>
      <w:r w:rsidRPr="00FC0F3C">
        <w:rPr>
          <w:color w:val="000000"/>
          <w:sz w:val="24"/>
          <w:szCs w:val="24"/>
          <w:lang w:eastAsia="it-IT"/>
        </w:rPr>
        <w:tab/>
      </w:r>
      <w:r>
        <w:rPr>
          <w:color w:val="000000"/>
          <w:sz w:val="24"/>
          <w:szCs w:val="24"/>
          <w:lang w:eastAsia="it-IT"/>
        </w:rPr>
        <w:t>“</w:t>
      </w:r>
      <w:r w:rsidRPr="00FC0F3C">
        <w:rPr>
          <w:color w:val="000000"/>
          <w:sz w:val="24"/>
          <w:szCs w:val="24"/>
          <w:lang w:eastAsia="it-IT"/>
        </w:rPr>
        <w:t>Istruzioni operative per applicazione delle novità introdotte dalla Legge di Bilancio 2023 in tema di prestazioni occasionali</w:t>
      </w:r>
      <w:r>
        <w:rPr>
          <w:color w:val="000000"/>
          <w:sz w:val="24"/>
          <w:szCs w:val="24"/>
          <w:lang w:eastAsia="it-IT"/>
        </w:rPr>
        <w:t>”</w:t>
      </w:r>
      <w:r w:rsidR="003B1B19">
        <w:rPr>
          <w:color w:val="000000"/>
          <w:sz w:val="24"/>
          <w:szCs w:val="24"/>
          <w:lang w:eastAsia="it-IT"/>
        </w:rPr>
        <w:t xml:space="preserve"> e la </w:t>
      </w:r>
      <w:r w:rsidR="003B1B19" w:rsidRPr="003B1B19">
        <w:rPr>
          <w:color w:val="000000"/>
          <w:sz w:val="24"/>
          <w:szCs w:val="24"/>
          <w:lang w:eastAsia="it-IT"/>
        </w:rPr>
        <w:t xml:space="preserve">Circolare INPS n. 75 </w:t>
      </w:r>
      <w:r w:rsidR="003B1B19">
        <w:rPr>
          <w:color w:val="000000"/>
          <w:sz w:val="24"/>
          <w:szCs w:val="24"/>
          <w:lang w:eastAsia="it-IT"/>
        </w:rPr>
        <w:t xml:space="preserve">del </w:t>
      </w:r>
      <w:r w:rsidR="003B1B19" w:rsidRPr="003B1B19">
        <w:rPr>
          <w:color w:val="000000"/>
          <w:sz w:val="24"/>
          <w:szCs w:val="24"/>
          <w:lang w:eastAsia="it-IT"/>
        </w:rPr>
        <w:t>3 agosto 2023</w:t>
      </w:r>
      <w:r w:rsidR="003B1B19">
        <w:rPr>
          <w:color w:val="000000"/>
          <w:sz w:val="24"/>
          <w:szCs w:val="24"/>
          <w:lang w:eastAsia="it-IT"/>
        </w:rPr>
        <w:t xml:space="preserve"> “</w:t>
      </w:r>
      <w:r w:rsidR="003B1B19" w:rsidRPr="003B1B19">
        <w:rPr>
          <w:color w:val="000000"/>
          <w:sz w:val="24"/>
          <w:szCs w:val="24"/>
          <w:lang w:eastAsia="it-IT"/>
        </w:rPr>
        <w:t>Approfondimenti e chiarimenti ulteriori rispetto alla circolare n. 6, anche in tema di limiti e compatibilità delle prestazioni occasionali</w:t>
      </w:r>
      <w:r w:rsidR="003B1B19">
        <w:rPr>
          <w:color w:val="000000"/>
          <w:sz w:val="24"/>
          <w:szCs w:val="24"/>
          <w:lang w:eastAsia="it-IT"/>
        </w:rPr>
        <w:t>”</w:t>
      </w:r>
      <w:r>
        <w:rPr>
          <w:color w:val="000000"/>
          <w:sz w:val="24"/>
          <w:szCs w:val="24"/>
          <w:lang w:eastAsia="it-IT"/>
        </w:rPr>
        <w:t>;</w:t>
      </w:r>
    </w:p>
    <w:p w14:paraId="68A6D8B3" w14:textId="0D8CEA54" w:rsidR="00066FDC" w:rsidRDefault="00066FDC" w:rsidP="008C7DEF">
      <w:pPr>
        <w:spacing w:after="240" w:line="276" w:lineRule="auto"/>
        <w:jc w:val="both"/>
        <w:rPr>
          <w:color w:val="000000"/>
          <w:sz w:val="24"/>
          <w:szCs w:val="24"/>
          <w:lang w:eastAsia="it-IT"/>
        </w:rPr>
      </w:pPr>
      <w:r w:rsidRPr="00066FDC">
        <w:rPr>
          <w:color w:val="000000"/>
          <w:sz w:val="24"/>
          <w:szCs w:val="24"/>
          <w:lang w:eastAsia="it-IT"/>
        </w:rPr>
        <w:t xml:space="preserve">- il D.L. n. 50 </w:t>
      </w:r>
      <w:r>
        <w:rPr>
          <w:color w:val="000000"/>
          <w:sz w:val="24"/>
          <w:szCs w:val="24"/>
          <w:lang w:eastAsia="it-IT"/>
        </w:rPr>
        <w:t xml:space="preserve">del 24 </w:t>
      </w:r>
      <w:r w:rsidRPr="00066FDC">
        <w:rPr>
          <w:color w:val="000000"/>
          <w:sz w:val="24"/>
          <w:szCs w:val="24"/>
          <w:lang w:eastAsia="it-IT"/>
        </w:rPr>
        <w:t>aprile 2017</w:t>
      </w:r>
      <w:r>
        <w:rPr>
          <w:color w:val="000000"/>
          <w:sz w:val="24"/>
          <w:szCs w:val="24"/>
          <w:lang w:eastAsia="it-IT"/>
        </w:rPr>
        <w:t xml:space="preserve"> </w:t>
      </w:r>
      <w:r w:rsidRPr="00066FDC">
        <w:rPr>
          <w:color w:val="000000"/>
          <w:sz w:val="24"/>
          <w:szCs w:val="24"/>
          <w:lang w:eastAsia="it-IT"/>
        </w:rPr>
        <w:t>(convertito con L. n. 96</w:t>
      </w:r>
      <w:r>
        <w:rPr>
          <w:color w:val="000000"/>
          <w:sz w:val="24"/>
          <w:szCs w:val="24"/>
          <w:lang w:eastAsia="it-IT"/>
        </w:rPr>
        <w:t xml:space="preserve"> del </w:t>
      </w:r>
      <w:r w:rsidRPr="00066FDC">
        <w:rPr>
          <w:color w:val="000000"/>
          <w:sz w:val="24"/>
          <w:szCs w:val="24"/>
          <w:lang w:eastAsia="it-IT"/>
        </w:rPr>
        <w:t>21 giugno 2017)</w:t>
      </w:r>
      <w:r>
        <w:rPr>
          <w:color w:val="000000"/>
          <w:sz w:val="24"/>
          <w:szCs w:val="24"/>
          <w:lang w:eastAsia="it-IT"/>
        </w:rPr>
        <w:t xml:space="preserve"> che i</w:t>
      </w:r>
      <w:r w:rsidRPr="00066FDC">
        <w:rPr>
          <w:color w:val="000000"/>
          <w:sz w:val="24"/>
          <w:szCs w:val="24"/>
          <w:lang w:eastAsia="it-IT"/>
        </w:rPr>
        <w:t xml:space="preserve">ntroduce l’art. 54-bis </w:t>
      </w:r>
      <w:r w:rsidRPr="00066FDC">
        <w:rPr>
          <w:color w:val="000000"/>
          <w:sz w:val="24"/>
          <w:szCs w:val="24"/>
          <w:lang w:eastAsia="it-IT"/>
        </w:rPr>
        <w:lastRenderedPageBreak/>
        <w:t>limiti economici sulle prestazioni occasionali</w:t>
      </w:r>
      <w:r w:rsidR="003B1B19">
        <w:rPr>
          <w:color w:val="000000"/>
          <w:sz w:val="24"/>
          <w:szCs w:val="24"/>
          <w:lang w:eastAsia="it-IT"/>
        </w:rPr>
        <w:t xml:space="preserve">; </w:t>
      </w:r>
    </w:p>
    <w:p w14:paraId="13076B9D" w14:textId="142204D0" w:rsidR="004E63B3" w:rsidRDefault="004E63B3" w:rsidP="008C7DEF">
      <w:pPr>
        <w:spacing w:after="240" w:line="276" w:lineRule="auto"/>
        <w:jc w:val="both"/>
        <w:rPr>
          <w:color w:val="000000"/>
          <w:sz w:val="24"/>
          <w:szCs w:val="24"/>
          <w:lang w:eastAsia="it-IT"/>
        </w:rPr>
      </w:pPr>
      <w:r>
        <w:rPr>
          <w:color w:val="000000"/>
          <w:sz w:val="24"/>
          <w:szCs w:val="24"/>
          <w:lang w:eastAsia="it-IT"/>
        </w:rPr>
        <w:t xml:space="preserve">- il </w:t>
      </w:r>
      <w:r w:rsidRPr="004E63B3">
        <w:rPr>
          <w:color w:val="000000"/>
          <w:sz w:val="24"/>
          <w:szCs w:val="24"/>
          <w:lang w:eastAsia="it-IT"/>
        </w:rPr>
        <w:t>D.L. n. 48</w:t>
      </w:r>
      <w:r>
        <w:rPr>
          <w:color w:val="000000"/>
          <w:sz w:val="24"/>
          <w:szCs w:val="24"/>
          <w:lang w:eastAsia="it-IT"/>
        </w:rPr>
        <w:t xml:space="preserve"> del </w:t>
      </w:r>
      <w:r w:rsidRPr="004E63B3">
        <w:rPr>
          <w:color w:val="000000"/>
          <w:sz w:val="24"/>
          <w:szCs w:val="24"/>
          <w:lang w:eastAsia="it-IT"/>
        </w:rPr>
        <w:t>4 maggio 2023 (convertito con L. 3 luglio 2023, n. 85)</w:t>
      </w:r>
      <w:r>
        <w:rPr>
          <w:color w:val="000000"/>
          <w:sz w:val="24"/>
          <w:szCs w:val="24"/>
          <w:lang w:eastAsia="it-IT"/>
        </w:rPr>
        <w:t>;</w:t>
      </w:r>
    </w:p>
    <w:p w14:paraId="63C483AF" w14:textId="431C4529" w:rsidR="004E63B3" w:rsidRDefault="004E63B3" w:rsidP="008C7DEF">
      <w:pPr>
        <w:spacing w:after="240" w:line="276" w:lineRule="auto"/>
        <w:jc w:val="both"/>
        <w:rPr>
          <w:color w:val="000000"/>
          <w:sz w:val="24"/>
          <w:szCs w:val="24"/>
          <w:lang w:eastAsia="it-IT"/>
        </w:rPr>
      </w:pPr>
      <w:r>
        <w:rPr>
          <w:color w:val="000000"/>
          <w:sz w:val="24"/>
          <w:szCs w:val="24"/>
          <w:lang w:eastAsia="it-IT"/>
        </w:rPr>
        <w:t>- l’a</w:t>
      </w:r>
      <w:r w:rsidRPr="004E63B3">
        <w:rPr>
          <w:color w:val="000000"/>
          <w:sz w:val="24"/>
          <w:szCs w:val="24"/>
          <w:lang w:eastAsia="it-IT"/>
        </w:rPr>
        <w:t>rt. 15</w:t>
      </w:r>
      <w:r>
        <w:rPr>
          <w:color w:val="000000"/>
          <w:sz w:val="24"/>
          <w:szCs w:val="24"/>
          <w:lang w:eastAsia="it-IT"/>
        </w:rPr>
        <w:t xml:space="preserve"> del </w:t>
      </w:r>
      <w:r w:rsidRPr="004E63B3">
        <w:rPr>
          <w:color w:val="000000"/>
          <w:sz w:val="24"/>
          <w:szCs w:val="24"/>
          <w:lang w:eastAsia="it-IT"/>
        </w:rPr>
        <w:t>D.</w:t>
      </w:r>
      <w:r>
        <w:rPr>
          <w:color w:val="000000"/>
          <w:sz w:val="24"/>
          <w:szCs w:val="24"/>
          <w:lang w:eastAsia="it-IT"/>
        </w:rPr>
        <w:t xml:space="preserve"> </w:t>
      </w:r>
      <w:r w:rsidRPr="004E63B3">
        <w:rPr>
          <w:color w:val="000000"/>
          <w:sz w:val="24"/>
          <w:szCs w:val="24"/>
          <w:lang w:eastAsia="it-IT"/>
        </w:rPr>
        <w:t xml:space="preserve">Lgs. n. 33 </w:t>
      </w:r>
      <w:r>
        <w:rPr>
          <w:color w:val="000000"/>
          <w:sz w:val="24"/>
          <w:szCs w:val="24"/>
          <w:lang w:eastAsia="it-IT"/>
        </w:rPr>
        <w:t xml:space="preserve">del </w:t>
      </w:r>
      <w:r w:rsidRPr="004E63B3">
        <w:rPr>
          <w:color w:val="000000"/>
          <w:sz w:val="24"/>
          <w:szCs w:val="24"/>
          <w:lang w:eastAsia="it-IT"/>
        </w:rPr>
        <w:t>14 marzo 2013 “Codice della trasparenza”</w:t>
      </w:r>
      <w:r w:rsidRPr="004E63B3">
        <w:rPr>
          <w:color w:val="000000"/>
          <w:sz w:val="24"/>
          <w:szCs w:val="24"/>
          <w:lang w:eastAsia="it-IT"/>
        </w:rPr>
        <w:tab/>
      </w:r>
      <w:r>
        <w:rPr>
          <w:color w:val="000000"/>
          <w:sz w:val="24"/>
          <w:szCs w:val="24"/>
          <w:lang w:eastAsia="it-IT"/>
        </w:rPr>
        <w:t>e relativi</w:t>
      </w:r>
      <w:r w:rsidRPr="004E63B3">
        <w:rPr>
          <w:color w:val="000000"/>
          <w:sz w:val="24"/>
          <w:szCs w:val="24"/>
          <w:lang w:eastAsia="it-IT"/>
        </w:rPr>
        <w:t xml:space="preserve"> obblighi di pubblicazione per le amministrazioni </w:t>
      </w:r>
      <w:r>
        <w:rPr>
          <w:color w:val="000000"/>
          <w:sz w:val="24"/>
          <w:szCs w:val="24"/>
          <w:lang w:eastAsia="it-IT"/>
        </w:rPr>
        <w:t xml:space="preserve">pubbliche </w:t>
      </w:r>
      <w:r w:rsidRPr="004E63B3">
        <w:rPr>
          <w:color w:val="000000"/>
          <w:sz w:val="24"/>
          <w:szCs w:val="24"/>
          <w:lang w:eastAsia="it-IT"/>
        </w:rPr>
        <w:t>riguardo agli incarichi di consulenza e collaborazione affidati a soggetti esterni</w:t>
      </w:r>
      <w:r>
        <w:rPr>
          <w:color w:val="000000"/>
          <w:sz w:val="24"/>
          <w:szCs w:val="24"/>
          <w:lang w:eastAsia="it-IT"/>
        </w:rPr>
        <w:t>;</w:t>
      </w:r>
    </w:p>
    <w:p w14:paraId="42208672" w14:textId="3205ECFD" w:rsidR="00DE6261" w:rsidRPr="004C505C" w:rsidRDefault="000B333F" w:rsidP="008C7DEF">
      <w:pPr>
        <w:spacing w:after="240" w:line="276" w:lineRule="auto"/>
        <w:jc w:val="both"/>
        <w:rPr>
          <w:color w:val="000000"/>
          <w:sz w:val="24"/>
          <w:szCs w:val="24"/>
          <w:lang w:eastAsia="it-IT"/>
        </w:rPr>
      </w:pPr>
      <w:r w:rsidRPr="000B333F">
        <w:rPr>
          <w:color w:val="000000"/>
          <w:sz w:val="24"/>
          <w:szCs w:val="24"/>
          <w:lang w:eastAsia="it-IT"/>
        </w:rPr>
        <w:t xml:space="preserve">- </w:t>
      </w:r>
      <w:r>
        <w:rPr>
          <w:color w:val="000000"/>
          <w:sz w:val="24"/>
          <w:szCs w:val="24"/>
          <w:lang w:eastAsia="it-IT"/>
        </w:rPr>
        <w:t xml:space="preserve">le </w:t>
      </w:r>
      <w:r w:rsidRPr="00E6273A">
        <w:rPr>
          <w:color w:val="000000"/>
          <w:sz w:val="24"/>
          <w:szCs w:val="24"/>
          <w:lang w:eastAsia="it-IT"/>
        </w:rPr>
        <w:t>Linee guida</w:t>
      </w:r>
      <w:r w:rsidRPr="000B333F">
        <w:rPr>
          <w:color w:val="000000"/>
          <w:sz w:val="24"/>
          <w:szCs w:val="24"/>
          <w:lang w:eastAsia="it-IT"/>
        </w:rPr>
        <w:t xml:space="preserve"> </w:t>
      </w:r>
      <w:r w:rsidR="00D14D13">
        <w:rPr>
          <w:color w:val="000000"/>
          <w:sz w:val="24"/>
          <w:szCs w:val="24"/>
          <w:lang w:eastAsia="it-IT"/>
        </w:rPr>
        <w:t xml:space="preserve">della Corte dei Conti </w:t>
      </w:r>
      <w:r w:rsidRPr="000B333F">
        <w:rPr>
          <w:color w:val="000000"/>
          <w:sz w:val="24"/>
          <w:szCs w:val="24"/>
          <w:lang w:eastAsia="it-IT"/>
        </w:rPr>
        <w:t>su incarichi, consulenze e collaborazioni</w:t>
      </w:r>
      <w:r w:rsidR="004C505C">
        <w:rPr>
          <w:color w:val="000000"/>
          <w:sz w:val="24"/>
          <w:szCs w:val="24"/>
          <w:lang w:eastAsia="it-IT"/>
        </w:rPr>
        <w:t xml:space="preserve"> </w:t>
      </w:r>
      <w:r w:rsidR="004C505C" w:rsidRPr="004C505C">
        <w:rPr>
          <w:color w:val="000000"/>
          <w:sz w:val="24"/>
          <w:szCs w:val="24"/>
          <w:lang w:eastAsia="it-IT"/>
        </w:rPr>
        <w:t>rivolte alle amministrazioni per interpretazione uniforme dei requisiti di legittimità, valutazione comparativa, pubblicità</w:t>
      </w:r>
      <w:r w:rsidR="004C505C">
        <w:rPr>
          <w:color w:val="000000"/>
          <w:sz w:val="24"/>
          <w:szCs w:val="24"/>
          <w:lang w:eastAsia="it-IT"/>
        </w:rPr>
        <w:t xml:space="preserve"> </w:t>
      </w:r>
      <w:r w:rsidR="004C505C" w:rsidRPr="004C505C">
        <w:rPr>
          <w:color w:val="000000"/>
          <w:sz w:val="24"/>
          <w:szCs w:val="24"/>
          <w:lang w:eastAsia="it-IT"/>
        </w:rPr>
        <w:t>- Guida pratica su come operare nel rispetto dei vincoli contabili e giuridici;</w:t>
      </w:r>
    </w:p>
    <w:p w14:paraId="2C0F815D" w14:textId="321168B0" w:rsidR="00574C8E" w:rsidRPr="004E63B3" w:rsidRDefault="00066FDC" w:rsidP="004E63B3">
      <w:pPr>
        <w:spacing w:after="240" w:line="276" w:lineRule="auto"/>
        <w:jc w:val="both"/>
        <w:rPr>
          <w:b/>
          <w:bCs/>
          <w:sz w:val="24"/>
          <w:szCs w:val="24"/>
        </w:rPr>
      </w:pPr>
      <w:r w:rsidRPr="00066FDC">
        <w:rPr>
          <w:b/>
          <w:bCs/>
          <w:color w:val="000000"/>
          <w:sz w:val="24"/>
          <w:szCs w:val="24"/>
          <w:lang w:eastAsia="it-IT"/>
        </w:rPr>
        <w:t>VISTI:</w:t>
      </w:r>
    </w:p>
    <w:p w14:paraId="08F6D6A6" w14:textId="77777777" w:rsidR="008C7DEF" w:rsidRPr="008C7DEF" w:rsidRDefault="008C7DEF" w:rsidP="00066FDC">
      <w:pPr>
        <w:adjustRightInd w:val="0"/>
        <w:rPr>
          <w:rFonts w:eastAsiaTheme="minorHAnsi"/>
          <w:color w:val="000000"/>
          <w:sz w:val="24"/>
          <w:szCs w:val="24"/>
        </w:rPr>
      </w:pPr>
      <w:r w:rsidRPr="008C7DEF">
        <w:rPr>
          <w:rFonts w:eastAsiaTheme="minorHAnsi"/>
          <w:color w:val="000000"/>
          <w:sz w:val="24"/>
          <w:szCs w:val="24"/>
        </w:rPr>
        <w:t xml:space="preserve">- il D. Lgs n. 267/2000; </w:t>
      </w:r>
    </w:p>
    <w:p w14:paraId="7E85B3C3" w14:textId="77777777" w:rsidR="008C7DEF" w:rsidRPr="008C7DEF" w:rsidRDefault="008C7DEF" w:rsidP="00066FDC">
      <w:pPr>
        <w:adjustRightInd w:val="0"/>
        <w:rPr>
          <w:rFonts w:eastAsiaTheme="minorHAnsi"/>
          <w:color w:val="000000"/>
          <w:sz w:val="24"/>
          <w:szCs w:val="24"/>
        </w:rPr>
      </w:pPr>
      <w:r w:rsidRPr="008C7DEF">
        <w:rPr>
          <w:rFonts w:eastAsiaTheme="minorHAnsi"/>
          <w:color w:val="000000"/>
          <w:sz w:val="24"/>
          <w:szCs w:val="24"/>
        </w:rPr>
        <w:t xml:space="preserve">- il D. Lgs n. 165/2001; </w:t>
      </w:r>
    </w:p>
    <w:p w14:paraId="6A4E2AD6" w14:textId="77777777" w:rsidR="008C7DEF" w:rsidRPr="008C7DEF" w:rsidRDefault="008C7DEF" w:rsidP="00066FDC">
      <w:pPr>
        <w:widowControl/>
        <w:numPr>
          <w:ilvl w:val="0"/>
          <w:numId w:val="7"/>
        </w:numPr>
        <w:adjustRightInd w:val="0"/>
        <w:rPr>
          <w:rFonts w:eastAsiaTheme="minorHAnsi"/>
          <w:color w:val="000000"/>
          <w:sz w:val="24"/>
          <w:szCs w:val="24"/>
        </w:rPr>
      </w:pPr>
      <w:r w:rsidRPr="008C7DEF">
        <w:rPr>
          <w:rFonts w:eastAsiaTheme="minorHAnsi"/>
          <w:color w:val="000000"/>
          <w:sz w:val="24"/>
          <w:szCs w:val="24"/>
        </w:rPr>
        <w:t xml:space="preserve">- il </w:t>
      </w:r>
      <w:bookmarkStart w:id="3" w:name="_Hlk186724606"/>
      <w:r w:rsidRPr="008C7DEF">
        <w:rPr>
          <w:rFonts w:eastAsiaTheme="minorHAnsi"/>
          <w:color w:val="000000"/>
          <w:sz w:val="24"/>
          <w:szCs w:val="24"/>
        </w:rPr>
        <w:t xml:space="preserve">vigente </w:t>
      </w:r>
      <w:bookmarkEnd w:id="3"/>
      <w:r w:rsidRPr="008C7DEF">
        <w:rPr>
          <w:rFonts w:eastAsiaTheme="minorHAnsi"/>
          <w:color w:val="000000"/>
          <w:sz w:val="24"/>
          <w:szCs w:val="24"/>
        </w:rPr>
        <w:t xml:space="preserve">Statuto comunale; </w:t>
      </w:r>
    </w:p>
    <w:p w14:paraId="53CE47CE" w14:textId="77777777" w:rsidR="008C7DEF" w:rsidRPr="008C7DEF" w:rsidRDefault="008C7DEF" w:rsidP="00066FDC">
      <w:pPr>
        <w:widowControl/>
        <w:numPr>
          <w:ilvl w:val="0"/>
          <w:numId w:val="7"/>
        </w:numPr>
        <w:adjustRightInd w:val="0"/>
        <w:rPr>
          <w:rFonts w:eastAsiaTheme="minorHAnsi"/>
          <w:color w:val="000000"/>
          <w:sz w:val="24"/>
          <w:szCs w:val="24"/>
        </w:rPr>
      </w:pPr>
      <w:r w:rsidRPr="008C7DEF">
        <w:rPr>
          <w:rFonts w:eastAsiaTheme="minorHAnsi"/>
          <w:color w:val="000000"/>
          <w:sz w:val="24"/>
          <w:szCs w:val="24"/>
        </w:rPr>
        <w:t xml:space="preserve">- il vigente Regolamento </w:t>
      </w:r>
      <w:r w:rsidRPr="008C7DEF">
        <w:rPr>
          <w:sz w:val="24"/>
          <w:szCs w:val="24"/>
        </w:rPr>
        <w:t>sull’ordinamento degli uffici e dei servizi</w:t>
      </w:r>
      <w:r w:rsidRPr="008C7DEF">
        <w:rPr>
          <w:rFonts w:eastAsiaTheme="minorHAnsi"/>
          <w:color w:val="000000"/>
          <w:sz w:val="24"/>
          <w:szCs w:val="24"/>
        </w:rPr>
        <w:t xml:space="preserve"> comunale;</w:t>
      </w:r>
    </w:p>
    <w:p w14:paraId="2BA5918A" w14:textId="77777777" w:rsidR="008C7DEF" w:rsidRDefault="008C7DEF" w:rsidP="00066FDC">
      <w:pPr>
        <w:widowControl/>
        <w:numPr>
          <w:ilvl w:val="0"/>
          <w:numId w:val="7"/>
        </w:numPr>
        <w:adjustRightInd w:val="0"/>
        <w:rPr>
          <w:rFonts w:eastAsiaTheme="minorHAnsi"/>
          <w:color w:val="000000"/>
          <w:sz w:val="24"/>
          <w:szCs w:val="24"/>
        </w:rPr>
      </w:pPr>
      <w:r w:rsidRPr="008C7DEF">
        <w:rPr>
          <w:rFonts w:eastAsiaTheme="minorHAnsi"/>
          <w:color w:val="000000"/>
          <w:sz w:val="24"/>
          <w:szCs w:val="24"/>
        </w:rPr>
        <w:t>- il vigente Regolamento di contabilità comunale;</w:t>
      </w:r>
    </w:p>
    <w:p w14:paraId="44AE3E91" w14:textId="77777777" w:rsidR="00E231E0" w:rsidRPr="00E231E0" w:rsidRDefault="00E231E0" w:rsidP="00E231E0">
      <w:pPr>
        <w:widowControl/>
        <w:adjustRightInd w:val="0"/>
        <w:rPr>
          <w:rFonts w:eastAsiaTheme="minorHAnsi"/>
          <w:color w:val="000000"/>
          <w:sz w:val="24"/>
          <w:szCs w:val="24"/>
        </w:rPr>
      </w:pPr>
      <w:r w:rsidRPr="00E231E0">
        <w:rPr>
          <w:rFonts w:eastAsiaTheme="minorHAnsi"/>
          <w:color w:val="000000"/>
          <w:sz w:val="24"/>
          <w:szCs w:val="24"/>
        </w:rPr>
        <w:t xml:space="preserve">- il vigente CCNL Comparto Funzioni Locali; </w:t>
      </w:r>
    </w:p>
    <w:p w14:paraId="6BA31006" w14:textId="77777777" w:rsidR="00E231E0" w:rsidRPr="00E231E0" w:rsidRDefault="00E231E0" w:rsidP="00E231E0">
      <w:pPr>
        <w:adjustRightInd w:val="0"/>
        <w:rPr>
          <w:rFonts w:eastAsiaTheme="minorHAnsi"/>
          <w:color w:val="000000"/>
          <w:sz w:val="24"/>
          <w:szCs w:val="24"/>
        </w:rPr>
      </w:pPr>
      <w:r w:rsidRPr="00E231E0">
        <w:rPr>
          <w:rFonts w:eastAsiaTheme="minorHAnsi"/>
          <w:color w:val="000000"/>
          <w:sz w:val="24"/>
          <w:szCs w:val="24"/>
        </w:rPr>
        <w:t xml:space="preserve">- il vigente </w:t>
      </w:r>
      <w:r w:rsidRPr="00E231E0">
        <w:rPr>
          <w:sz w:val="24"/>
          <w:szCs w:val="24"/>
        </w:rPr>
        <w:t>CCDI 2019/2021;</w:t>
      </w:r>
    </w:p>
    <w:p w14:paraId="2F2A4FCA" w14:textId="77777777" w:rsidR="00E50BC8" w:rsidRPr="00BB024E" w:rsidRDefault="00E50BC8" w:rsidP="00BB024E">
      <w:pPr>
        <w:widowControl/>
        <w:adjustRightInd w:val="0"/>
        <w:rPr>
          <w:rFonts w:eastAsiaTheme="minorHAnsi"/>
          <w:color w:val="000000"/>
          <w:sz w:val="24"/>
          <w:szCs w:val="24"/>
        </w:rPr>
      </w:pPr>
    </w:p>
    <w:p w14:paraId="2BE27DF6" w14:textId="01C5B7E8" w:rsidR="00E50BC8" w:rsidRPr="00E50BC8" w:rsidRDefault="00E50BC8" w:rsidP="00E50BC8">
      <w:pPr>
        <w:spacing w:after="240"/>
        <w:jc w:val="both"/>
        <w:rPr>
          <w:b/>
          <w:bCs/>
          <w:sz w:val="24"/>
          <w:szCs w:val="24"/>
        </w:rPr>
      </w:pPr>
      <w:r w:rsidRPr="00E50BC8">
        <w:rPr>
          <w:b/>
          <w:bCs/>
          <w:sz w:val="24"/>
          <w:szCs w:val="24"/>
        </w:rPr>
        <w:t>DATTO ATTO</w:t>
      </w:r>
      <w:r>
        <w:rPr>
          <w:b/>
          <w:bCs/>
          <w:sz w:val="24"/>
          <w:szCs w:val="24"/>
        </w:rPr>
        <w:t>:</w:t>
      </w:r>
    </w:p>
    <w:p w14:paraId="40950A3A" w14:textId="6AD1A083" w:rsidR="00E50BC8" w:rsidRPr="00E50BC8" w:rsidRDefault="00E50BC8" w:rsidP="00E50BC8">
      <w:pPr>
        <w:spacing w:after="240"/>
        <w:jc w:val="both"/>
        <w:rPr>
          <w:sz w:val="24"/>
          <w:szCs w:val="24"/>
        </w:rPr>
      </w:pPr>
      <w:r w:rsidRPr="00E50BC8">
        <w:rPr>
          <w:sz w:val="24"/>
          <w:szCs w:val="24"/>
        </w:rPr>
        <w:t>– </w:t>
      </w:r>
      <w:r w:rsidRPr="00E50BC8">
        <w:rPr>
          <w:b/>
          <w:bCs/>
          <w:sz w:val="24"/>
          <w:szCs w:val="24"/>
        </w:rPr>
        <w:t>che</w:t>
      </w:r>
      <w:r w:rsidRPr="00E50BC8">
        <w:rPr>
          <w:sz w:val="24"/>
          <w:szCs w:val="24"/>
        </w:rPr>
        <w:t xml:space="preserve"> il sottoscritto nell’adozione del presente atto non incorre in alcuna delle cause di incompatibilità previste dalla normativa vigente, con particolare riferimento al </w:t>
      </w:r>
      <w:r>
        <w:rPr>
          <w:sz w:val="24"/>
          <w:szCs w:val="24"/>
        </w:rPr>
        <w:t>C</w:t>
      </w:r>
      <w:r w:rsidRPr="00E50BC8">
        <w:rPr>
          <w:sz w:val="24"/>
          <w:szCs w:val="24"/>
        </w:rPr>
        <w:t>odice di comportamento ed alla normativa anticorruzione;</w:t>
      </w:r>
    </w:p>
    <w:p w14:paraId="26FB7B40" w14:textId="0397B1E3" w:rsidR="00711B7A" w:rsidRDefault="00E50BC8" w:rsidP="00711B7A">
      <w:pPr>
        <w:spacing w:after="240"/>
        <w:jc w:val="both"/>
        <w:rPr>
          <w:sz w:val="24"/>
          <w:szCs w:val="24"/>
        </w:rPr>
      </w:pPr>
      <w:r w:rsidRPr="00E50BC8">
        <w:rPr>
          <w:sz w:val="24"/>
          <w:szCs w:val="24"/>
        </w:rPr>
        <w:t>– </w:t>
      </w:r>
      <w:r w:rsidRPr="00E50BC8">
        <w:rPr>
          <w:b/>
          <w:bCs/>
          <w:sz w:val="24"/>
          <w:szCs w:val="24"/>
        </w:rPr>
        <w:t>che</w:t>
      </w:r>
      <w:r w:rsidRPr="00E50BC8">
        <w:rPr>
          <w:sz w:val="24"/>
          <w:szCs w:val="24"/>
        </w:rPr>
        <w:t> il sottoscritto nell’adozione del presente atto non si trova in conflitto di interesse in relazione all’oggetto, con riferimento alla normativa vigente ed in particolar modo con quella relativa alla prevenzione della corruzione; </w:t>
      </w:r>
    </w:p>
    <w:p w14:paraId="1D4D3948" w14:textId="7CC14A85" w:rsidR="00E50BC8" w:rsidRDefault="00711B7A" w:rsidP="00711B7A">
      <w:pPr>
        <w:spacing w:after="240"/>
        <w:jc w:val="both"/>
        <w:rPr>
          <w:sz w:val="24"/>
          <w:szCs w:val="24"/>
        </w:rPr>
      </w:pPr>
      <w:r w:rsidRPr="00711B7A">
        <w:rPr>
          <w:b/>
          <w:bCs/>
          <w:sz w:val="24"/>
          <w:szCs w:val="24"/>
        </w:rPr>
        <w:t xml:space="preserve">CONSIDERATA </w:t>
      </w:r>
      <w:r w:rsidRPr="00711B7A">
        <w:rPr>
          <w:sz w:val="24"/>
          <w:szCs w:val="24"/>
        </w:rPr>
        <w:t>l’impossibilità oggettiva di utilizzare le risorse umane disponibili all’interno del</w:t>
      </w:r>
      <w:r>
        <w:rPr>
          <w:sz w:val="24"/>
          <w:szCs w:val="24"/>
        </w:rPr>
        <w:t xml:space="preserve"> Comune di Decimoputzu</w:t>
      </w:r>
      <w:r w:rsidR="00D73E3F">
        <w:rPr>
          <w:sz w:val="24"/>
          <w:szCs w:val="24"/>
        </w:rPr>
        <w:t xml:space="preserve"> per il profilo in oggetto</w:t>
      </w:r>
      <w:r>
        <w:rPr>
          <w:sz w:val="24"/>
          <w:szCs w:val="24"/>
        </w:rPr>
        <w:t xml:space="preserve">; </w:t>
      </w:r>
    </w:p>
    <w:p w14:paraId="1D70B432" w14:textId="23BCBE1A" w:rsidR="008A1DD3" w:rsidRPr="008A1DD3" w:rsidRDefault="00711B7A" w:rsidP="00DE6261">
      <w:pPr>
        <w:spacing w:after="240"/>
        <w:jc w:val="both"/>
        <w:rPr>
          <w:sz w:val="24"/>
          <w:szCs w:val="24"/>
        </w:rPr>
      </w:pPr>
      <w:r w:rsidRPr="00711B7A">
        <w:rPr>
          <w:b/>
          <w:bCs/>
          <w:sz w:val="24"/>
          <w:szCs w:val="24"/>
        </w:rPr>
        <w:t>CONSIDERAT</w:t>
      </w:r>
      <w:r>
        <w:rPr>
          <w:b/>
          <w:bCs/>
          <w:sz w:val="24"/>
          <w:szCs w:val="24"/>
        </w:rPr>
        <w:t>E</w:t>
      </w:r>
      <w:r w:rsidRPr="00711B7A">
        <w:rPr>
          <w:b/>
          <w:bCs/>
          <w:sz w:val="24"/>
          <w:szCs w:val="24"/>
        </w:rPr>
        <w:t xml:space="preserve"> </w:t>
      </w:r>
      <w:r w:rsidRPr="00711B7A">
        <w:rPr>
          <w:sz w:val="24"/>
          <w:szCs w:val="24"/>
        </w:rPr>
        <w:t>le risorse disponibili in Bilancio, nell’ambito di tali attività, necessarie a bandire il seguente avviso;</w:t>
      </w:r>
    </w:p>
    <w:p w14:paraId="07BD9951" w14:textId="77777777" w:rsidR="009520F1" w:rsidRDefault="008A1DD3" w:rsidP="00717C03">
      <w:pPr>
        <w:tabs>
          <w:tab w:val="left" w:pos="1618"/>
        </w:tabs>
      </w:pPr>
      <w:r>
        <w:rPr>
          <w:sz w:val="24"/>
          <w:szCs w:val="24"/>
        </w:rPr>
        <w:tab/>
      </w:r>
    </w:p>
    <w:p w14:paraId="0FAF5FEB" w14:textId="77777777" w:rsidR="009520F1" w:rsidRPr="002004B9" w:rsidRDefault="009520F1" w:rsidP="00717C03">
      <w:pPr>
        <w:pStyle w:val="Titolo1"/>
        <w:spacing w:before="14"/>
        <w:ind w:left="1601"/>
      </w:pPr>
      <w:r w:rsidRPr="002004B9">
        <w:t xml:space="preserve">RENDE </w:t>
      </w:r>
      <w:r w:rsidRPr="002004B9">
        <w:rPr>
          <w:spacing w:val="-4"/>
        </w:rPr>
        <w:t>NOTO</w:t>
      </w:r>
    </w:p>
    <w:p w14:paraId="55FF6348" w14:textId="77777777" w:rsidR="009520F1" w:rsidRPr="002004B9" w:rsidRDefault="009520F1" w:rsidP="00717C03">
      <w:pPr>
        <w:pStyle w:val="Corpotesto"/>
        <w:spacing w:before="19"/>
        <w:ind w:left="0"/>
        <w:rPr>
          <w:b/>
        </w:rPr>
      </w:pPr>
    </w:p>
    <w:p w14:paraId="4190A1BD" w14:textId="77777777" w:rsidR="009520F1" w:rsidRDefault="009520F1" w:rsidP="00717C03">
      <w:pPr>
        <w:ind w:left="1600" w:right="1601"/>
        <w:jc w:val="center"/>
        <w:rPr>
          <w:b/>
          <w:spacing w:val="-2"/>
          <w:sz w:val="24"/>
          <w:szCs w:val="24"/>
        </w:rPr>
      </w:pPr>
      <w:r w:rsidRPr="002004B9">
        <w:rPr>
          <w:b/>
          <w:sz w:val="24"/>
          <w:szCs w:val="24"/>
        </w:rPr>
        <w:t>ART.</w:t>
      </w:r>
      <w:r w:rsidRPr="002004B9">
        <w:rPr>
          <w:b/>
          <w:spacing w:val="-6"/>
          <w:sz w:val="24"/>
          <w:szCs w:val="24"/>
        </w:rPr>
        <w:t xml:space="preserve"> </w:t>
      </w:r>
      <w:r w:rsidRPr="002004B9">
        <w:rPr>
          <w:b/>
          <w:sz w:val="24"/>
          <w:szCs w:val="24"/>
        </w:rPr>
        <w:t>1-</w:t>
      </w:r>
      <w:r w:rsidRPr="002004B9">
        <w:rPr>
          <w:b/>
          <w:spacing w:val="-6"/>
          <w:sz w:val="24"/>
          <w:szCs w:val="24"/>
        </w:rPr>
        <w:t xml:space="preserve"> </w:t>
      </w:r>
      <w:r w:rsidRPr="002004B9">
        <w:rPr>
          <w:b/>
          <w:sz w:val="24"/>
          <w:szCs w:val="24"/>
        </w:rPr>
        <w:t>INDIZIONE</w:t>
      </w:r>
      <w:r w:rsidRPr="002004B9">
        <w:rPr>
          <w:b/>
          <w:spacing w:val="-4"/>
          <w:sz w:val="24"/>
          <w:szCs w:val="24"/>
        </w:rPr>
        <w:t xml:space="preserve"> </w:t>
      </w:r>
      <w:r w:rsidRPr="002004B9">
        <w:rPr>
          <w:b/>
          <w:sz w:val="24"/>
          <w:szCs w:val="24"/>
        </w:rPr>
        <w:t xml:space="preserve">DELLA </w:t>
      </w:r>
      <w:r w:rsidRPr="002004B9">
        <w:rPr>
          <w:b/>
          <w:spacing w:val="-2"/>
          <w:sz w:val="24"/>
          <w:szCs w:val="24"/>
        </w:rPr>
        <w:t>PROCEDURA</w:t>
      </w:r>
    </w:p>
    <w:p w14:paraId="6499AEAB" w14:textId="77777777" w:rsidR="00EB5106" w:rsidRPr="00EB5106" w:rsidRDefault="00EB5106" w:rsidP="00717C03">
      <w:pPr>
        <w:ind w:left="1600" w:right="1601"/>
        <w:jc w:val="center"/>
        <w:rPr>
          <w:b/>
          <w:sz w:val="24"/>
          <w:szCs w:val="24"/>
        </w:rPr>
      </w:pPr>
    </w:p>
    <w:p w14:paraId="2D182237" w14:textId="2455E9C9" w:rsidR="00BB024E" w:rsidRDefault="00DE6261" w:rsidP="006D0278">
      <w:pPr>
        <w:pStyle w:val="Corpotesto"/>
        <w:ind w:left="0" w:right="226"/>
        <w:jc w:val="both"/>
      </w:pPr>
      <w:r>
        <w:t xml:space="preserve">1.1 </w:t>
      </w:r>
      <w:r w:rsidR="00387C1F" w:rsidRPr="002004B9">
        <w:t xml:space="preserve">Con il presente </w:t>
      </w:r>
      <w:r>
        <w:t>Avviso</w:t>
      </w:r>
      <w:r w:rsidR="00387C1F" w:rsidRPr="002004B9">
        <w:t xml:space="preserve"> è indetta </w:t>
      </w:r>
      <w:r w:rsidR="006D0278" w:rsidRPr="006D0278">
        <w:t xml:space="preserve">una procedura di </w:t>
      </w:r>
      <w:r w:rsidR="006D0278" w:rsidRPr="00E231E0">
        <w:t xml:space="preserve">valutazione </w:t>
      </w:r>
      <w:r w:rsidR="006D0278" w:rsidRPr="008C61D9">
        <w:t>comparativa</w:t>
      </w:r>
      <w:r w:rsidR="006D0278" w:rsidRPr="006D0278">
        <w:t xml:space="preserve"> per il </w:t>
      </w:r>
      <w:r w:rsidR="006D0278" w:rsidRPr="00D412BF">
        <w:rPr>
          <w:b/>
          <w:bCs/>
        </w:rPr>
        <w:t>conferimento di n.1 (</w:t>
      </w:r>
      <w:r w:rsidR="00E23888" w:rsidRPr="00D412BF">
        <w:rPr>
          <w:b/>
          <w:bCs/>
        </w:rPr>
        <w:t>uno</w:t>
      </w:r>
      <w:r w:rsidR="006D0278" w:rsidRPr="00D412BF">
        <w:rPr>
          <w:b/>
          <w:bCs/>
        </w:rPr>
        <w:t xml:space="preserve">) incarico di collaborazione occasionale per </w:t>
      </w:r>
      <w:r w:rsidR="00D412BF" w:rsidRPr="00D412BF">
        <w:rPr>
          <w:b/>
          <w:bCs/>
        </w:rPr>
        <w:t xml:space="preserve">il profilo professionale </w:t>
      </w:r>
      <w:r w:rsidR="00C5183F">
        <w:rPr>
          <w:b/>
          <w:bCs/>
        </w:rPr>
        <w:t xml:space="preserve">di </w:t>
      </w:r>
      <w:r w:rsidR="00D412BF" w:rsidRPr="00D412BF">
        <w:rPr>
          <w:b/>
          <w:bCs/>
        </w:rPr>
        <w:t>Esperto Assistente Sociale o Specialista in attività socio-assistenziali, appartenente all’Area Funzionari</w:t>
      </w:r>
      <w:r w:rsidR="00D412BF" w:rsidRPr="00D412BF">
        <w:t xml:space="preserve"> (ex categoria D 1), da assegnare all’Area Sociale</w:t>
      </w:r>
      <w:r w:rsidR="00D412BF">
        <w:t xml:space="preserve"> del Comune di Decimoputzu</w:t>
      </w:r>
      <w:r w:rsidR="00D412BF" w:rsidRPr="00D412BF">
        <w:t>.</w:t>
      </w:r>
    </w:p>
    <w:p w14:paraId="78C1A3FA" w14:textId="77777777" w:rsidR="00DE6261" w:rsidRDefault="00DE6261" w:rsidP="006D0278">
      <w:pPr>
        <w:pStyle w:val="Corpotesto"/>
        <w:ind w:left="0" w:right="226"/>
        <w:jc w:val="both"/>
      </w:pPr>
    </w:p>
    <w:p w14:paraId="779DF9C1" w14:textId="37BCABA0" w:rsidR="00E91AED" w:rsidRDefault="00DE6261" w:rsidP="006D0278">
      <w:pPr>
        <w:pStyle w:val="Corpotesto"/>
        <w:ind w:left="0" w:right="226"/>
        <w:jc w:val="both"/>
      </w:pPr>
      <w:r>
        <w:t xml:space="preserve">1.2 </w:t>
      </w:r>
      <w:r w:rsidR="00E91AED" w:rsidRPr="00E91AED">
        <w:t>L’incarico sarà espletato personalmente dal soggetto selezionato in piena autonomia senza vincoli di subordinazione in coordinamento</w:t>
      </w:r>
      <w:r>
        <w:t>.</w:t>
      </w:r>
    </w:p>
    <w:p w14:paraId="2891AAE1" w14:textId="77777777" w:rsidR="00BB024E" w:rsidRDefault="00BB024E" w:rsidP="006D0278">
      <w:pPr>
        <w:pStyle w:val="Corpotesto"/>
        <w:ind w:left="0" w:right="226"/>
        <w:jc w:val="both"/>
      </w:pPr>
    </w:p>
    <w:p w14:paraId="7FE79994" w14:textId="0DCE3188" w:rsidR="0083559E" w:rsidRDefault="00DE6261" w:rsidP="006D0278">
      <w:pPr>
        <w:pStyle w:val="Corpotesto"/>
        <w:ind w:left="0" w:right="226"/>
        <w:jc w:val="both"/>
      </w:pPr>
      <w:r>
        <w:lastRenderedPageBreak/>
        <w:t xml:space="preserve">1.3 </w:t>
      </w:r>
      <w:r w:rsidR="00387C1F" w:rsidRPr="002004B9">
        <w:t>I</w:t>
      </w:r>
      <w:r w:rsidR="00387C1F" w:rsidRPr="002004B9">
        <w:rPr>
          <w:spacing w:val="-13"/>
        </w:rPr>
        <w:t xml:space="preserve"> </w:t>
      </w:r>
      <w:r w:rsidR="00D412BF">
        <w:t>candidati</w:t>
      </w:r>
      <w:r w:rsidR="00387C1F" w:rsidRPr="002004B9">
        <w:t>,</w:t>
      </w:r>
      <w:r w:rsidR="00387C1F" w:rsidRPr="002004B9">
        <w:rPr>
          <w:spacing w:val="-12"/>
        </w:rPr>
        <w:t xml:space="preserve"> </w:t>
      </w:r>
      <w:r w:rsidR="00387C1F" w:rsidRPr="002004B9">
        <w:t>in</w:t>
      </w:r>
      <w:r w:rsidR="00387C1F" w:rsidRPr="002004B9">
        <w:rPr>
          <w:spacing w:val="-12"/>
        </w:rPr>
        <w:t xml:space="preserve"> </w:t>
      </w:r>
      <w:r w:rsidR="00387C1F" w:rsidRPr="002004B9">
        <w:t>possesso</w:t>
      </w:r>
      <w:r w:rsidR="00387C1F" w:rsidRPr="002004B9">
        <w:rPr>
          <w:spacing w:val="-12"/>
        </w:rPr>
        <w:t xml:space="preserve"> </w:t>
      </w:r>
      <w:r w:rsidR="00387C1F" w:rsidRPr="002004B9">
        <w:t>dei</w:t>
      </w:r>
      <w:r w:rsidR="00387C1F" w:rsidRPr="002004B9">
        <w:rPr>
          <w:spacing w:val="-12"/>
        </w:rPr>
        <w:t xml:space="preserve"> </w:t>
      </w:r>
      <w:r w:rsidR="00387C1F" w:rsidRPr="002004B9">
        <w:t>requisiti</w:t>
      </w:r>
      <w:r w:rsidR="00387C1F" w:rsidRPr="002004B9">
        <w:rPr>
          <w:spacing w:val="-11"/>
        </w:rPr>
        <w:t xml:space="preserve"> </w:t>
      </w:r>
      <w:r w:rsidR="00387C1F" w:rsidRPr="002004B9">
        <w:t>indicati</w:t>
      </w:r>
      <w:r w:rsidR="00387C1F" w:rsidRPr="002004B9">
        <w:rPr>
          <w:spacing w:val="-11"/>
        </w:rPr>
        <w:t xml:space="preserve"> </w:t>
      </w:r>
      <w:r w:rsidR="00387C1F" w:rsidRPr="002004B9">
        <w:t>nel</w:t>
      </w:r>
      <w:r w:rsidR="00387C1F" w:rsidRPr="002004B9">
        <w:rPr>
          <w:spacing w:val="-12"/>
        </w:rPr>
        <w:t xml:space="preserve"> </w:t>
      </w:r>
      <w:r w:rsidR="00387C1F" w:rsidRPr="002004B9">
        <w:t>successivo</w:t>
      </w:r>
      <w:r w:rsidR="00387C1F" w:rsidRPr="002004B9">
        <w:rPr>
          <w:spacing w:val="-12"/>
        </w:rPr>
        <w:t xml:space="preserve"> </w:t>
      </w:r>
      <w:r w:rsidR="00387C1F" w:rsidRPr="002004B9">
        <w:t>art.</w:t>
      </w:r>
      <w:r w:rsidR="00387C1F" w:rsidRPr="002004B9">
        <w:rPr>
          <w:spacing w:val="-12"/>
        </w:rPr>
        <w:t xml:space="preserve"> </w:t>
      </w:r>
      <w:r w:rsidR="00387C1F" w:rsidRPr="002004B9">
        <w:t>2,</w:t>
      </w:r>
      <w:r w:rsidR="00387C1F" w:rsidRPr="002004B9">
        <w:rPr>
          <w:spacing w:val="-12"/>
        </w:rPr>
        <w:t xml:space="preserve"> </w:t>
      </w:r>
      <w:r w:rsidR="00387C1F" w:rsidRPr="002004B9">
        <w:t>possono</w:t>
      </w:r>
      <w:r w:rsidR="00387C1F" w:rsidRPr="002004B9">
        <w:rPr>
          <w:spacing w:val="-7"/>
        </w:rPr>
        <w:t xml:space="preserve"> </w:t>
      </w:r>
      <w:r w:rsidR="00387C1F" w:rsidRPr="002004B9">
        <w:t>presentare</w:t>
      </w:r>
      <w:r w:rsidR="009520F1">
        <w:t xml:space="preserve"> </w:t>
      </w:r>
      <w:r w:rsidR="00387C1F" w:rsidRPr="002004B9">
        <w:t>domanda nei termini e modalità indicati nell'art. 4</w:t>
      </w:r>
      <w:r w:rsidR="00FE3067">
        <w:t xml:space="preserve"> del presente </w:t>
      </w:r>
      <w:r>
        <w:t>Avviso</w:t>
      </w:r>
      <w:r w:rsidR="00387C1F" w:rsidRPr="002004B9">
        <w:t>.</w:t>
      </w:r>
    </w:p>
    <w:p w14:paraId="28123998" w14:textId="77777777" w:rsidR="00DE6261" w:rsidRPr="002004B9" w:rsidRDefault="00DE6261" w:rsidP="00FE3067">
      <w:pPr>
        <w:pStyle w:val="Corpotesto"/>
        <w:spacing w:before="160"/>
        <w:ind w:left="0" w:right="155"/>
        <w:jc w:val="both"/>
      </w:pPr>
    </w:p>
    <w:p w14:paraId="3E45A37F" w14:textId="77777777" w:rsidR="0083559E" w:rsidRPr="002004B9" w:rsidRDefault="00387C1F" w:rsidP="00717C03">
      <w:pPr>
        <w:pStyle w:val="Titolo1"/>
        <w:spacing w:before="181"/>
      </w:pPr>
      <w:r w:rsidRPr="002004B9">
        <w:t>ART.</w:t>
      </w:r>
      <w:r w:rsidRPr="002004B9">
        <w:rPr>
          <w:spacing w:val="-4"/>
        </w:rPr>
        <w:t xml:space="preserve"> </w:t>
      </w:r>
      <w:r w:rsidRPr="002004B9">
        <w:t>2 -</w:t>
      </w:r>
      <w:r w:rsidRPr="002004B9">
        <w:rPr>
          <w:spacing w:val="-4"/>
        </w:rPr>
        <w:t xml:space="preserve"> </w:t>
      </w:r>
      <w:r w:rsidRPr="008E2976">
        <w:rPr>
          <w:spacing w:val="-2"/>
        </w:rPr>
        <w:t>REQUISITI</w:t>
      </w:r>
    </w:p>
    <w:p w14:paraId="109E0AE4" w14:textId="77777777" w:rsidR="0083559E" w:rsidRPr="002004B9" w:rsidRDefault="0083559E" w:rsidP="00717C03">
      <w:pPr>
        <w:pStyle w:val="Corpotesto"/>
        <w:spacing w:before="2"/>
        <w:ind w:left="0"/>
        <w:rPr>
          <w:b/>
        </w:rPr>
      </w:pPr>
    </w:p>
    <w:p w14:paraId="491487AF" w14:textId="68FC5FD2" w:rsidR="002721CA" w:rsidRDefault="00DE6261" w:rsidP="002721CA">
      <w:pPr>
        <w:pStyle w:val="Corpotesto"/>
        <w:ind w:left="0"/>
        <w:jc w:val="both"/>
      </w:pPr>
      <w:r>
        <w:t xml:space="preserve">2.1 </w:t>
      </w:r>
      <w:r w:rsidR="002721CA">
        <w:t>Per partecipare alla procedura selettiva, i candidati devono possedere, a pena di esclusione, i seguenti requisiti:</w:t>
      </w:r>
    </w:p>
    <w:p w14:paraId="33A60E61" w14:textId="77777777" w:rsidR="002721CA" w:rsidRDefault="002721CA" w:rsidP="002721CA">
      <w:pPr>
        <w:pStyle w:val="Corpotesto"/>
        <w:ind w:left="0" w:firstLine="284"/>
        <w:jc w:val="both"/>
      </w:pPr>
      <w:r>
        <w:t>a)</w:t>
      </w:r>
      <w:r>
        <w:tab/>
        <w:t>essere in possesso della cittadinanza italiana o di uno degli Stati membri dell'Unione europea;</w:t>
      </w:r>
    </w:p>
    <w:p w14:paraId="048275DC" w14:textId="77777777" w:rsidR="002721CA" w:rsidRDefault="002721CA" w:rsidP="002721CA">
      <w:pPr>
        <w:pStyle w:val="Corpotesto"/>
        <w:ind w:left="0" w:firstLine="284"/>
        <w:jc w:val="both"/>
      </w:pPr>
      <w:r>
        <w:t>b)</w:t>
      </w:r>
      <w:r>
        <w:tab/>
        <w:t>godere dei diritti civili e politici;</w:t>
      </w:r>
    </w:p>
    <w:p w14:paraId="1E5F3C5B" w14:textId="77777777" w:rsidR="002721CA" w:rsidRDefault="002721CA" w:rsidP="002721CA">
      <w:pPr>
        <w:pStyle w:val="Corpotesto"/>
        <w:ind w:left="0" w:firstLine="284"/>
        <w:jc w:val="both"/>
      </w:pPr>
      <w:r>
        <w:t>c)</w:t>
      </w:r>
      <w:r>
        <w:tab/>
        <w:t>non aver riportato condanne penali e non essere destinatario di provvedimenti che riguardano l'applicazione di misure di prevenzione, di decisioni civili e di provvedimenti amministrativi iscritti nel casellario giudiziale;</w:t>
      </w:r>
    </w:p>
    <w:p w14:paraId="3C722699" w14:textId="4214E84A" w:rsidR="002721CA" w:rsidRDefault="002721CA" w:rsidP="002721CA">
      <w:pPr>
        <w:pStyle w:val="Corpotesto"/>
        <w:ind w:left="0" w:firstLine="284"/>
        <w:jc w:val="both"/>
      </w:pPr>
      <w:r>
        <w:t>d) essere in possesso del seguente titolo di studio:</w:t>
      </w:r>
    </w:p>
    <w:p w14:paraId="09141EB1" w14:textId="2954FCC7" w:rsidR="006F7270" w:rsidRDefault="006F7270" w:rsidP="002721CA">
      <w:pPr>
        <w:pStyle w:val="Corpotesto"/>
        <w:ind w:left="0"/>
        <w:jc w:val="both"/>
      </w:pPr>
      <w:r>
        <w:t>- laurea di I livello nella classe L-39 Servizio Sociale (ex classe 6 Scienze del Servizio sociale);</w:t>
      </w:r>
    </w:p>
    <w:p w14:paraId="63EA229F" w14:textId="1B90B86F" w:rsidR="006F7270" w:rsidRDefault="002721CA" w:rsidP="002721CA">
      <w:pPr>
        <w:pStyle w:val="Corpotesto"/>
        <w:ind w:left="0"/>
        <w:jc w:val="both"/>
      </w:pPr>
      <w:r>
        <w:t xml:space="preserve">- </w:t>
      </w:r>
      <w:r w:rsidR="006F7270">
        <w:t>laurea specialistica nella classe 57/S Programmazione e gestione delle politiche e dei servizi sociali;</w:t>
      </w:r>
    </w:p>
    <w:p w14:paraId="283F220D" w14:textId="30CE856B" w:rsidR="006F7270" w:rsidRDefault="002721CA" w:rsidP="002721CA">
      <w:pPr>
        <w:pStyle w:val="Corpotesto"/>
        <w:ind w:left="0"/>
        <w:jc w:val="both"/>
      </w:pPr>
      <w:r>
        <w:t xml:space="preserve">- </w:t>
      </w:r>
      <w:r w:rsidR="006F7270">
        <w:t>laurea magistrale nella classe LM-87 Servizio sociale o politiche sociali;</w:t>
      </w:r>
    </w:p>
    <w:p w14:paraId="190A22F8" w14:textId="12215A1A" w:rsidR="006F7270" w:rsidRDefault="002721CA" w:rsidP="002721CA">
      <w:pPr>
        <w:pStyle w:val="Corpotesto"/>
        <w:ind w:left="0"/>
        <w:jc w:val="both"/>
      </w:pPr>
      <w:r>
        <w:t xml:space="preserve">- </w:t>
      </w:r>
      <w:r w:rsidR="006F7270">
        <w:t>diploma di laurea in Servizio Sociale o di Assistente Sociale;</w:t>
      </w:r>
    </w:p>
    <w:p w14:paraId="6581492F" w14:textId="3C418F01" w:rsidR="006F7270" w:rsidRDefault="002721CA" w:rsidP="002721CA">
      <w:pPr>
        <w:pStyle w:val="Corpotesto"/>
        <w:ind w:left="0"/>
        <w:jc w:val="both"/>
      </w:pPr>
      <w:r>
        <w:t xml:space="preserve">- </w:t>
      </w:r>
      <w:r w:rsidR="006F7270">
        <w:t>diploma di Assistente sociale rilasciato dalle scuole dirette a fini speciali cui sia riconosciuta efficacia</w:t>
      </w:r>
      <w:r>
        <w:t xml:space="preserve"> </w:t>
      </w:r>
      <w:r w:rsidR="006F7270">
        <w:t>abilitante all’esercizio della professione;</w:t>
      </w:r>
    </w:p>
    <w:p w14:paraId="148808A4" w14:textId="20E38D0E" w:rsidR="00DB358A" w:rsidRDefault="002721CA" w:rsidP="002721CA">
      <w:pPr>
        <w:pStyle w:val="Corpotesto"/>
        <w:ind w:left="-142" w:firstLine="284"/>
        <w:jc w:val="both"/>
      </w:pPr>
      <w:r>
        <w:t>e)</w:t>
      </w:r>
      <w:r w:rsidR="009B3C1F">
        <w:t xml:space="preserve"> </w:t>
      </w:r>
      <w:r w:rsidR="009B3C1F" w:rsidRPr="009B3C1F">
        <w:t xml:space="preserve">essere regolarmente iscritto al relativo albo </w:t>
      </w:r>
      <w:r w:rsidR="006F7270">
        <w:t>professionale degli assistenti sociali;</w:t>
      </w:r>
    </w:p>
    <w:p w14:paraId="3C2CDCA1" w14:textId="66198870" w:rsidR="00D30DCC" w:rsidRDefault="00D30DCC" w:rsidP="002721CA">
      <w:pPr>
        <w:pStyle w:val="Corpotesto"/>
        <w:ind w:left="-142" w:firstLine="284"/>
        <w:jc w:val="both"/>
      </w:pPr>
      <w:r>
        <w:t xml:space="preserve">f) </w:t>
      </w:r>
      <w:r w:rsidRPr="00D30DCC">
        <w:t>avere particolare e comprovata esperienza lavorativa</w:t>
      </w:r>
      <w:r>
        <w:t xml:space="preserve"> come assistente sociale;</w:t>
      </w:r>
    </w:p>
    <w:p w14:paraId="7BFE99D7" w14:textId="1FD0F0F9" w:rsidR="008E2976" w:rsidRDefault="00D73E3F" w:rsidP="002721CA">
      <w:pPr>
        <w:pStyle w:val="Corpotesto"/>
        <w:ind w:left="0" w:firstLine="142"/>
        <w:jc w:val="both"/>
      </w:pPr>
      <w:r>
        <w:t>g</w:t>
      </w:r>
      <w:r w:rsidR="002721CA">
        <w:t>)</w:t>
      </w:r>
      <w:r w:rsidR="008E2976">
        <w:t xml:space="preserve"> </w:t>
      </w:r>
      <w:r w:rsidR="002721CA">
        <w:t>se si è già</w:t>
      </w:r>
      <w:r w:rsidR="008E2976">
        <w:t xml:space="preserve"> </w:t>
      </w:r>
      <w:r w:rsidR="008E2976" w:rsidRPr="008E2976">
        <w:t>dipendent</w:t>
      </w:r>
      <w:r w:rsidR="008E2976">
        <w:t>e</w:t>
      </w:r>
      <w:r w:rsidR="008E2976" w:rsidRPr="008E2976">
        <w:t xml:space="preserve"> pubblic</w:t>
      </w:r>
      <w:r w:rsidR="008E2976">
        <w:t>o</w:t>
      </w:r>
      <w:r w:rsidR="002721CA">
        <w:t xml:space="preserve">: </w:t>
      </w:r>
      <w:r w:rsidR="008E2976" w:rsidRPr="008E2976">
        <w:t>aver ottenuto la preventiva autorizzazione della propria amministrazione</w:t>
      </w:r>
      <w:r w:rsidR="00D540E4">
        <w:t>;</w:t>
      </w:r>
    </w:p>
    <w:p w14:paraId="69AFF7DC" w14:textId="77777777" w:rsidR="006F7270" w:rsidRDefault="006F7270" w:rsidP="006F7270">
      <w:pPr>
        <w:pStyle w:val="Corpotesto"/>
        <w:ind w:left="-142" w:firstLine="142"/>
        <w:jc w:val="both"/>
      </w:pPr>
    </w:p>
    <w:p w14:paraId="7474F7BF" w14:textId="7DC03F03" w:rsidR="002D4715" w:rsidRDefault="00DE6261" w:rsidP="00D30DCC">
      <w:pPr>
        <w:pStyle w:val="Corpotesto"/>
        <w:ind w:left="-142"/>
        <w:jc w:val="both"/>
      </w:pPr>
      <w:r>
        <w:t xml:space="preserve">2.2 </w:t>
      </w:r>
      <w:r w:rsidR="00D30DCC" w:rsidRPr="00D30DCC">
        <w:t>Tutti i requisiti prescritti devono essere posseduti alla data di</w:t>
      </w:r>
      <w:r>
        <w:t xml:space="preserve"> </w:t>
      </w:r>
      <w:r w:rsidR="00D30DCC" w:rsidRPr="00D30DCC">
        <w:t>presentazione della domanda di partecipazione e devono persistere, inoltre, al momento dell’eventuale contrattualizzazione del rapporto di lavoro.</w:t>
      </w:r>
    </w:p>
    <w:p w14:paraId="05F85AB6" w14:textId="77777777" w:rsidR="00DE6261" w:rsidRDefault="00DE6261" w:rsidP="00D30DCC">
      <w:pPr>
        <w:pStyle w:val="Corpotesto"/>
        <w:ind w:left="-142"/>
        <w:jc w:val="both"/>
      </w:pPr>
    </w:p>
    <w:p w14:paraId="419A25AA" w14:textId="09A2C959" w:rsidR="0005232C" w:rsidRDefault="00DE6261" w:rsidP="00D30DCC">
      <w:pPr>
        <w:pStyle w:val="Corpotesto"/>
        <w:ind w:left="-142"/>
        <w:jc w:val="both"/>
      </w:pPr>
      <w:r>
        <w:t xml:space="preserve">2.3 </w:t>
      </w:r>
      <w:r w:rsidR="0005232C" w:rsidRPr="0005232C">
        <w:t>La presentazione della domanda di partecipazione ha valenza di piena accettazione delle condizioni in esso riportate, di piena consapevolezza della natura autonoma del rapporto lavorativo, nonché di conoscenza ed accettazione delle norme, condizioni e prescrizioni dettate nel presente Avviso.</w:t>
      </w:r>
    </w:p>
    <w:p w14:paraId="77447065" w14:textId="77777777" w:rsidR="006F7270" w:rsidRDefault="006F7270" w:rsidP="006F7270">
      <w:pPr>
        <w:pStyle w:val="Corpotesto"/>
        <w:ind w:left="-142" w:firstLine="142"/>
        <w:jc w:val="both"/>
      </w:pPr>
    </w:p>
    <w:p w14:paraId="41C02BAF" w14:textId="63CA800D" w:rsidR="00DB358A" w:rsidRPr="002004B9" w:rsidRDefault="00DB358A" w:rsidP="00DB358A">
      <w:pPr>
        <w:pStyle w:val="Titolo1"/>
        <w:spacing w:before="60"/>
        <w:ind w:left="1601"/>
      </w:pPr>
      <w:r w:rsidRPr="002004B9">
        <w:t>ART.</w:t>
      </w:r>
      <w:r w:rsidRPr="002004B9">
        <w:rPr>
          <w:spacing w:val="-5"/>
        </w:rPr>
        <w:t xml:space="preserve"> </w:t>
      </w:r>
      <w:r w:rsidRPr="002004B9">
        <w:t>3 -</w:t>
      </w:r>
      <w:r w:rsidRPr="002004B9">
        <w:rPr>
          <w:spacing w:val="-4"/>
        </w:rPr>
        <w:t xml:space="preserve"> </w:t>
      </w:r>
      <w:r w:rsidRPr="002004B9">
        <w:t>CRITERI PER</w:t>
      </w:r>
      <w:r w:rsidRPr="002004B9">
        <w:rPr>
          <w:spacing w:val="-2"/>
        </w:rPr>
        <w:t xml:space="preserve"> </w:t>
      </w:r>
      <w:r w:rsidRPr="002004B9">
        <w:t>LA</w:t>
      </w:r>
      <w:r w:rsidRPr="002004B9">
        <w:rPr>
          <w:spacing w:val="-6"/>
        </w:rPr>
        <w:t xml:space="preserve"> </w:t>
      </w:r>
      <w:r w:rsidRPr="002004B9">
        <w:rPr>
          <w:spacing w:val="-2"/>
        </w:rPr>
        <w:t>SELEZIONE</w:t>
      </w:r>
    </w:p>
    <w:p w14:paraId="6E06900E" w14:textId="1A9659F0" w:rsidR="00B305EC" w:rsidRDefault="00DE6261" w:rsidP="00B305EC">
      <w:pPr>
        <w:pStyle w:val="Corpotesto"/>
        <w:spacing w:before="135"/>
        <w:ind w:left="0" w:right="14"/>
        <w:jc w:val="both"/>
      </w:pPr>
      <w:r>
        <w:t xml:space="preserve">3.1 </w:t>
      </w:r>
      <w:r w:rsidR="00F43698" w:rsidRPr="00F43698">
        <w:t xml:space="preserve">La procedura selettiva è esperita attraverso la comparazione di </w:t>
      </w:r>
      <w:r w:rsidR="00F43698" w:rsidRPr="00DE6261">
        <w:rPr>
          <w:i/>
          <w:iCs/>
        </w:rPr>
        <w:t>curricula</w:t>
      </w:r>
      <w:r w:rsidR="00F43698" w:rsidRPr="00F43698">
        <w:t xml:space="preserve"> e lo svolgimento di successivi colloqui.</w:t>
      </w:r>
    </w:p>
    <w:p w14:paraId="1FCF8958" w14:textId="5AC3D50E" w:rsidR="00F43698" w:rsidRDefault="00DE6261" w:rsidP="00B305EC">
      <w:pPr>
        <w:pStyle w:val="Corpotesto"/>
        <w:spacing w:before="135"/>
        <w:ind w:left="0" w:right="14"/>
        <w:jc w:val="both"/>
      </w:pPr>
      <w:r>
        <w:t xml:space="preserve">3.2 </w:t>
      </w:r>
      <w:r w:rsidR="008E010A">
        <w:t xml:space="preserve">E’ </w:t>
      </w:r>
      <w:r w:rsidR="002B72F0" w:rsidRPr="002B72F0">
        <w:t xml:space="preserve">nominata </w:t>
      </w:r>
      <w:r w:rsidR="002B72F0" w:rsidRPr="00A24488">
        <w:t>apposita Commissione</w:t>
      </w:r>
      <w:r w:rsidR="002B72F0" w:rsidRPr="002B72F0">
        <w:t>, composta da tre componenti, dei quali un Presidente e altri due componenti, coadiuvata da un segretario</w:t>
      </w:r>
      <w:r w:rsidR="008E010A">
        <w:t xml:space="preserve"> verbalizzante</w:t>
      </w:r>
      <w:r w:rsidR="002B72F0" w:rsidRPr="002B72F0">
        <w:t xml:space="preserve">, scelti nell’ambito del personale del Comune di </w:t>
      </w:r>
      <w:r w:rsidR="002B72F0">
        <w:t>Decimoputzu</w:t>
      </w:r>
      <w:r w:rsidR="002B72F0" w:rsidRPr="002B72F0">
        <w:t xml:space="preserve"> in relazione alle specificità tematiche, professionali e tecniche richieste dalla selezione e secondo la normativa vigente</w:t>
      </w:r>
      <w:r w:rsidR="008E010A">
        <w:t xml:space="preserve">, che procederà all’esame </w:t>
      </w:r>
      <w:r w:rsidR="008E010A" w:rsidRPr="00A24488">
        <w:t>delle domande pervenute nei primi 1</w:t>
      </w:r>
      <w:r w:rsidR="00064C89" w:rsidRPr="00A24488">
        <w:t>0</w:t>
      </w:r>
      <w:r w:rsidR="008E010A" w:rsidRPr="00A24488">
        <w:t xml:space="preserve"> giorni dalla data di pubblicazione del presente Avviso</w:t>
      </w:r>
      <w:r w:rsidR="008E010A">
        <w:t xml:space="preserve"> sul </w:t>
      </w:r>
      <w:hyperlink r:id="rId8" w:history="1">
        <w:r w:rsidR="008E010A" w:rsidRPr="00DE6261">
          <w:rPr>
            <w:rStyle w:val="Collegamentoipertestuale"/>
          </w:rPr>
          <w:t>Portale del reclutamento</w:t>
        </w:r>
      </w:hyperlink>
      <w:r w:rsidR="008E010A">
        <w:t xml:space="preserve"> InPa, e alla selezione del candidato</w:t>
      </w:r>
      <w:r w:rsidR="00C35264">
        <w:t xml:space="preserve"> risultato</w:t>
      </w:r>
      <w:r w:rsidR="008E010A">
        <w:t xml:space="preserve"> </w:t>
      </w:r>
      <w:r w:rsidR="00C35264">
        <w:t xml:space="preserve">più </w:t>
      </w:r>
      <w:r w:rsidR="008E010A">
        <w:t>idoneo all’incarico.</w:t>
      </w:r>
      <w:r w:rsidR="00A24488">
        <w:t xml:space="preserve"> </w:t>
      </w:r>
    </w:p>
    <w:p w14:paraId="2E3F2236" w14:textId="47102D1C" w:rsidR="00A73F8F" w:rsidRDefault="008E010A" w:rsidP="00B305EC">
      <w:pPr>
        <w:pStyle w:val="Corpotesto"/>
        <w:spacing w:before="135"/>
        <w:ind w:left="0" w:right="14"/>
        <w:jc w:val="both"/>
      </w:pPr>
      <w:r>
        <w:t xml:space="preserve">3.3 </w:t>
      </w:r>
      <w:r w:rsidR="003176D9" w:rsidRPr="003176D9">
        <w:t>Il responsabile del procedimento verifica, ai fini della ammissibilità delle candidature, che queste ultime siano pervenute entro i termini e con le modalità previste dall’Avviso e trasmette gli esiti alla Commissione nominata.</w:t>
      </w:r>
    </w:p>
    <w:p w14:paraId="64981BAC" w14:textId="4A8FC855" w:rsidR="008E010A" w:rsidRPr="002004B9" w:rsidRDefault="008E010A" w:rsidP="008E010A">
      <w:pPr>
        <w:pStyle w:val="Titolo1"/>
        <w:spacing w:before="60"/>
        <w:ind w:left="1601"/>
      </w:pPr>
      <w:r w:rsidRPr="002004B9">
        <w:t>ART.</w:t>
      </w:r>
      <w:r w:rsidRPr="002004B9">
        <w:rPr>
          <w:spacing w:val="-5"/>
        </w:rPr>
        <w:t xml:space="preserve"> </w:t>
      </w:r>
      <w:r>
        <w:t>4</w:t>
      </w:r>
      <w:r w:rsidRPr="002004B9">
        <w:t xml:space="preserve"> -</w:t>
      </w:r>
      <w:r w:rsidRPr="002004B9">
        <w:rPr>
          <w:spacing w:val="-4"/>
        </w:rPr>
        <w:t xml:space="preserve"> </w:t>
      </w:r>
      <w:r w:rsidRPr="002004B9">
        <w:t>ESAME</w:t>
      </w:r>
      <w:r w:rsidRPr="002004B9">
        <w:rPr>
          <w:spacing w:val="-12"/>
        </w:rPr>
        <w:t xml:space="preserve"> </w:t>
      </w:r>
      <w:r w:rsidRPr="002004B9">
        <w:t>DELLE</w:t>
      </w:r>
      <w:r w:rsidRPr="002004B9">
        <w:rPr>
          <w:spacing w:val="-7"/>
        </w:rPr>
        <w:t xml:space="preserve"> </w:t>
      </w:r>
      <w:r w:rsidRPr="002004B9">
        <w:t>DOMANDE</w:t>
      </w:r>
      <w:r>
        <w:t xml:space="preserve"> E</w:t>
      </w:r>
      <w:r>
        <w:rPr>
          <w:spacing w:val="-2"/>
        </w:rPr>
        <w:t xml:space="preserve"> ATTRIBUZIONE DEI PUNTEGGI</w:t>
      </w:r>
    </w:p>
    <w:p w14:paraId="580477D9" w14:textId="290A6D1B" w:rsidR="00DB358A" w:rsidRDefault="00DB358A" w:rsidP="00967FEF">
      <w:pPr>
        <w:pStyle w:val="Corpotesto"/>
        <w:ind w:left="0" w:right="14"/>
        <w:rPr>
          <w:spacing w:val="-2"/>
        </w:rPr>
      </w:pPr>
    </w:p>
    <w:p w14:paraId="75CC657E" w14:textId="39AF077D" w:rsidR="003176D9" w:rsidRDefault="00A73F8F" w:rsidP="00967FEF">
      <w:pPr>
        <w:pStyle w:val="Corpotesto"/>
        <w:ind w:left="0" w:right="14"/>
        <w:rPr>
          <w:spacing w:val="-2"/>
        </w:rPr>
      </w:pPr>
      <w:r>
        <w:rPr>
          <w:spacing w:val="-2"/>
        </w:rPr>
        <w:t xml:space="preserve">4.1 </w:t>
      </w:r>
      <w:r w:rsidR="003176D9" w:rsidRPr="003176D9">
        <w:rPr>
          <w:spacing w:val="-2"/>
        </w:rPr>
        <w:t xml:space="preserve">La Commissione procede alla valutazione </w:t>
      </w:r>
      <w:r>
        <w:rPr>
          <w:spacing w:val="-2"/>
        </w:rPr>
        <w:t xml:space="preserve">delle domande pervenute </w:t>
      </w:r>
      <w:r w:rsidR="003176D9" w:rsidRPr="003176D9">
        <w:rPr>
          <w:spacing w:val="-2"/>
        </w:rPr>
        <w:t>attraverso le seguenti fasi:</w:t>
      </w:r>
    </w:p>
    <w:p w14:paraId="66AF307E" w14:textId="5EC6E5A1" w:rsidR="003176D9" w:rsidRPr="003176D9" w:rsidRDefault="003176D9" w:rsidP="003176D9">
      <w:pPr>
        <w:pStyle w:val="Corpotesto"/>
        <w:ind w:right="14"/>
        <w:rPr>
          <w:spacing w:val="-2"/>
        </w:rPr>
      </w:pPr>
      <w:r w:rsidRPr="003176D9">
        <w:rPr>
          <w:spacing w:val="-2"/>
        </w:rPr>
        <w:lastRenderedPageBreak/>
        <w:t>A.</w:t>
      </w:r>
      <w:r w:rsidRPr="003176D9">
        <w:rPr>
          <w:spacing w:val="-2"/>
        </w:rPr>
        <w:tab/>
      </w:r>
      <w:r w:rsidR="00A73F8F">
        <w:rPr>
          <w:spacing w:val="-2"/>
        </w:rPr>
        <w:t xml:space="preserve">) </w:t>
      </w:r>
      <w:r w:rsidRPr="003176D9">
        <w:rPr>
          <w:spacing w:val="-2"/>
        </w:rPr>
        <w:t xml:space="preserve">valutazione del </w:t>
      </w:r>
      <w:r w:rsidRPr="003176D9">
        <w:rPr>
          <w:b/>
          <w:bCs/>
          <w:i/>
          <w:iCs/>
          <w:spacing w:val="-2"/>
        </w:rPr>
        <w:t>curriculum vitae</w:t>
      </w:r>
      <w:r w:rsidRPr="003176D9">
        <w:rPr>
          <w:b/>
          <w:bCs/>
          <w:spacing w:val="-2"/>
        </w:rPr>
        <w:t xml:space="preserve"> dei candidati</w:t>
      </w:r>
      <w:r w:rsidRPr="003176D9">
        <w:rPr>
          <w:spacing w:val="-2"/>
        </w:rPr>
        <w:t xml:space="preserve"> (titoli post universitari, pubblicazioni ed esperienza maturata). È prevista l’assegnazione di un </w:t>
      </w:r>
      <w:r w:rsidRPr="003176D9">
        <w:rPr>
          <w:b/>
          <w:bCs/>
          <w:spacing w:val="-2"/>
        </w:rPr>
        <w:t>punteggio massimo di 35 punti</w:t>
      </w:r>
      <w:r w:rsidRPr="003176D9">
        <w:rPr>
          <w:spacing w:val="-2"/>
        </w:rPr>
        <w:t>;</w:t>
      </w:r>
    </w:p>
    <w:p w14:paraId="69E4344D" w14:textId="597ED9C7" w:rsidR="003176D9" w:rsidRDefault="003176D9" w:rsidP="003176D9">
      <w:pPr>
        <w:pStyle w:val="Corpotesto"/>
        <w:ind w:right="14"/>
        <w:rPr>
          <w:b/>
          <w:bCs/>
          <w:spacing w:val="-2"/>
        </w:rPr>
      </w:pPr>
      <w:r w:rsidRPr="003176D9">
        <w:rPr>
          <w:spacing w:val="-2"/>
        </w:rPr>
        <w:t>B.</w:t>
      </w:r>
      <w:r w:rsidR="00A73F8F">
        <w:rPr>
          <w:spacing w:val="-2"/>
        </w:rPr>
        <w:t>)</w:t>
      </w:r>
      <w:r w:rsidR="0009164A">
        <w:rPr>
          <w:spacing w:val="-2"/>
        </w:rPr>
        <w:t xml:space="preserve"> </w:t>
      </w:r>
      <w:r w:rsidRPr="003176D9">
        <w:rPr>
          <w:b/>
          <w:bCs/>
          <w:spacing w:val="-2"/>
        </w:rPr>
        <w:t>colloquio individuale conoscitivo finale</w:t>
      </w:r>
      <w:r w:rsidRPr="003176D9">
        <w:rPr>
          <w:spacing w:val="-2"/>
        </w:rPr>
        <w:t xml:space="preserve"> teso a valutare le competenze richieste e l’attitudine del candidato in relazione all'oggetto </w:t>
      </w:r>
      <w:r w:rsidRPr="001559D0">
        <w:rPr>
          <w:spacing w:val="-2"/>
        </w:rPr>
        <w:t>dell’incarico e a verificare la conoscenza della lingua inglese e dei principali pacchetti informatici.</w:t>
      </w:r>
      <w:r w:rsidRPr="003176D9">
        <w:rPr>
          <w:spacing w:val="-2"/>
        </w:rPr>
        <w:t xml:space="preserve"> È prevista l’assegnazione di un </w:t>
      </w:r>
      <w:r w:rsidRPr="003176D9">
        <w:rPr>
          <w:b/>
          <w:bCs/>
          <w:spacing w:val="-2"/>
        </w:rPr>
        <w:t>punteggio massimo di 15 punti.</w:t>
      </w:r>
    </w:p>
    <w:p w14:paraId="2157E1FB" w14:textId="77777777" w:rsidR="0009164A" w:rsidRPr="003176D9" w:rsidRDefault="0009164A" w:rsidP="003176D9">
      <w:pPr>
        <w:pStyle w:val="Corpotesto"/>
        <w:ind w:right="14"/>
        <w:rPr>
          <w:spacing w:val="-2"/>
        </w:rPr>
      </w:pPr>
    </w:p>
    <w:p w14:paraId="13D8B15E" w14:textId="72B768B4" w:rsidR="003176D9" w:rsidRDefault="003176D9" w:rsidP="0009164A">
      <w:pPr>
        <w:pStyle w:val="Corpotesto"/>
        <w:ind w:left="0" w:right="14"/>
        <w:jc w:val="center"/>
        <w:rPr>
          <w:b/>
          <w:bCs/>
          <w:spacing w:val="-2"/>
        </w:rPr>
      </w:pPr>
      <w:r w:rsidRPr="003176D9">
        <w:rPr>
          <w:b/>
          <w:bCs/>
          <w:spacing w:val="-2"/>
        </w:rPr>
        <w:t>Punteggio massimo complessivo attribuibile: (fase A + B) 50 punti.</w:t>
      </w:r>
    </w:p>
    <w:p w14:paraId="751290DD" w14:textId="77777777" w:rsidR="00284E65" w:rsidRDefault="00284E65" w:rsidP="003176D9">
      <w:pPr>
        <w:pStyle w:val="Corpotesto"/>
        <w:ind w:left="0" w:right="14"/>
        <w:rPr>
          <w:b/>
          <w:bCs/>
          <w:spacing w:val="-2"/>
        </w:rPr>
      </w:pPr>
    </w:p>
    <w:p w14:paraId="6068E37D" w14:textId="770E733F" w:rsidR="00284E65" w:rsidRPr="00284E65" w:rsidRDefault="00AC63C7" w:rsidP="00284E65">
      <w:pPr>
        <w:pStyle w:val="Corpotesto"/>
        <w:ind w:left="0" w:right="14"/>
        <w:jc w:val="both"/>
        <w:rPr>
          <w:spacing w:val="-2"/>
        </w:rPr>
      </w:pPr>
      <w:r>
        <w:rPr>
          <w:spacing w:val="-2"/>
        </w:rPr>
        <w:t xml:space="preserve">4.2 </w:t>
      </w:r>
      <w:r w:rsidR="00284E65" w:rsidRPr="00284E65">
        <w:rPr>
          <w:spacing w:val="-2"/>
        </w:rPr>
        <w:t xml:space="preserve">La Commissione espleta l’attività valutativa dei </w:t>
      </w:r>
      <w:r w:rsidR="00284E65" w:rsidRPr="00284E65">
        <w:rPr>
          <w:i/>
          <w:iCs/>
          <w:spacing w:val="-2"/>
        </w:rPr>
        <w:t>curricula</w:t>
      </w:r>
      <w:r w:rsidR="00284E65" w:rsidRPr="00284E65">
        <w:rPr>
          <w:spacing w:val="-2"/>
        </w:rPr>
        <w:t xml:space="preserve"> e predispone, sulla base degli esiti, la graduatoria di merito e la trasmette al Responsabile del Procedimento, ai fini della pubblicazione sul sito </w:t>
      </w:r>
      <w:r>
        <w:rPr>
          <w:spacing w:val="-2"/>
        </w:rPr>
        <w:t xml:space="preserve">istituzionale </w:t>
      </w:r>
      <w:r w:rsidR="00284E65" w:rsidRPr="00284E65">
        <w:rPr>
          <w:spacing w:val="-2"/>
        </w:rPr>
        <w:t xml:space="preserve">del Comune di </w:t>
      </w:r>
      <w:r w:rsidR="00284E65">
        <w:rPr>
          <w:spacing w:val="-2"/>
        </w:rPr>
        <w:t>Decimoputzu</w:t>
      </w:r>
      <w:r w:rsidR="00284E65" w:rsidRPr="00284E65">
        <w:rPr>
          <w:spacing w:val="-2"/>
        </w:rPr>
        <w:t xml:space="preserve"> e della convocazione al colloquio (fase B), tramite comunicazione all’indirizzo </w:t>
      </w:r>
      <w:r w:rsidR="00284E65" w:rsidRPr="001559D0">
        <w:rPr>
          <w:spacing w:val="-2"/>
        </w:rPr>
        <w:t>di posta elettronica ordinaria</w:t>
      </w:r>
      <w:r w:rsidR="00284E65" w:rsidRPr="00284E65">
        <w:rPr>
          <w:spacing w:val="-2"/>
        </w:rPr>
        <w:t xml:space="preserve"> o PEC indicato nella domanda di partecipazione.</w:t>
      </w:r>
    </w:p>
    <w:p w14:paraId="45B339DD" w14:textId="77777777" w:rsidR="00284E65" w:rsidRDefault="00284E65" w:rsidP="003176D9">
      <w:pPr>
        <w:pStyle w:val="Corpotesto"/>
        <w:ind w:left="0" w:right="14"/>
        <w:rPr>
          <w:b/>
          <w:bCs/>
          <w:spacing w:val="-2"/>
        </w:rPr>
      </w:pPr>
    </w:p>
    <w:p w14:paraId="60DF6E91" w14:textId="3663A39E" w:rsidR="00284E65" w:rsidRDefault="00AC63C7" w:rsidP="003176D9">
      <w:pPr>
        <w:pStyle w:val="Corpotesto"/>
        <w:ind w:left="0" w:right="14"/>
        <w:rPr>
          <w:spacing w:val="-2"/>
        </w:rPr>
      </w:pPr>
      <w:r>
        <w:rPr>
          <w:spacing w:val="-2"/>
        </w:rPr>
        <w:t xml:space="preserve">4.3 </w:t>
      </w:r>
      <w:r w:rsidR="00284E65" w:rsidRPr="00284E65">
        <w:rPr>
          <w:spacing w:val="-2"/>
        </w:rPr>
        <w:t>Sono invitati al colloquio (fase B) i primi tre candidati utilmente collocati nella graduatoria di merito.</w:t>
      </w:r>
    </w:p>
    <w:p w14:paraId="2F4A1B44" w14:textId="77777777" w:rsidR="00284E65" w:rsidRDefault="00284E65" w:rsidP="003176D9">
      <w:pPr>
        <w:pStyle w:val="Corpotesto"/>
        <w:ind w:left="0" w:right="14"/>
        <w:rPr>
          <w:spacing w:val="-2"/>
        </w:rPr>
      </w:pPr>
    </w:p>
    <w:p w14:paraId="5C4A33AF" w14:textId="7864B0AB" w:rsidR="00284E65" w:rsidRDefault="00AC63C7" w:rsidP="00284E65">
      <w:pPr>
        <w:pStyle w:val="Corpotesto"/>
        <w:ind w:left="0" w:right="14"/>
        <w:jc w:val="both"/>
        <w:rPr>
          <w:spacing w:val="-2"/>
        </w:rPr>
      </w:pPr>
      <w:r>
        <w:rPr>
          <w:spacing w:val="-2"/>
        </w:rPr>
        <w:t xml:space="preserve">4.4 </w:t>
      </w:r>
      <w:r w:rsidR="00284E65" w:rsidRPr="00284E65">
        <w:rPr>
          <w:spacing w:val="-2"/>
        </w:rPr>
        <w:t>In caso di rinuncia e/o assenza ingiustificata da parte di uno dei candidati invitati al colloquio si può procedere allo scorrimento dell’elenco dei nominativi dei candidati, invitando il candidato collocato nella posizione successiva secondo l’ordine di merito dell’elenco medesimo. Si può comunque procedere al colloquio anche in presenza di un unico candidato.</w:t>
      </w:r>
    </w:p>
    <w:p w14:paraId="39308808" w14:textId="77777777" w:rsidR="00284E65" w:rsidRDefault="00284E65" w:rsidP="00284E65">
      <w:pPr>
        <w:pStyle w:val="Corpotesto"/>
        <w:ind w:left="0" w:right="14"/>
        <w:jc w:val="both"/>
        <w:rPr>
          <w:spacing w:val="-2"/>
        </w:rPr>
      </w:pPr>
    </w:p>
    <w:p w14:paraId="3691CBF3" w14:textId="146B7AA7" w:rsidR="00284E65" w:rsidRPr="00284E65" w:rsidRDefault="00AC63C7" w:rsidP="00284E65">
      <w:pPr>
        <w:pStyle w:val="Corpotesto"/>
        <w:ind w:left="0" w:right="14"/>
        <w:jc w:val="both"/>
        <w:rPr>
          <w:spacing w:val="-2"/>
        </w:rPr>
      </w:pPr>
      <w:r>
        <w:rPr>
          <w:spacing w:val="-2"/>
        </w:rPr>
        <w:t xml:space="preserve">4.5 </w:t>
      </w:r>
      <w:r w:rsidR="00284E65" w:rsidRPr="00284E65">
        <w:rPr>
          <w:spacing w:val="-2"/>
        </w:rPr>
        <w:t xml:space="preserve">La Commissione, al termine dei lavori, sulla base dei punteggi ottenuti, redige la graduatoria finale relativa all’intera procedura. La graduatoria finale è pubblicata sul sito istituzionale del Comune di </w:t>
      </w:r>
      <w:r>
        <w:rPr>
          <w:spacing w:val="-2"/>
        </w:rPr>
        <w:t>Decimoputzu</w:t>
      </w:r>
      <w:r w:rsidR="00284E65" w:rsidRPr="00284E65">
        <w:rPr>
          <w:spacing w:val="-2"/>
        </w:rPr>
        <w:t xml:space="preserve"> con valore di notifica a tutti gli effetti di legge.</w:t>
      </w:r>
    </w:p>
    <w:p w14:paraId="5F2AD8C1" w14:textId="77777777" w:rsidR="00284E65" w:rsidRPr="00284E65" w:rsidRDefault="00284E65" w:rsidP="003176D9">
      <w:pPr>
        <w:pStyle w:val="Corpotesto"/>
        <w:ind w:left="0" w:right="14"/>
        <w:rPr>
          <w:spacing w:val="-2"/>
        </w:rPr>
      </w:pPr>
    </w:p>
    <w:p w14:paraId="1E01871E" w14:textId="77777777" w:rsidR="00AC63C7" w:rsidRDefault="00AC63C7" w:rsidP="00284E65">
      <w:pPr>
        <w:pStyle w:val="Corpotesto"/>
        <w:ind w:left="0" w:right="14"/>
        <w:jc w:val="both"/>
        <w:rPr>
          <w:spacing w:val="-2"/>
        </w:rPr>
      </w:pPr>
      <w:r>
        <w:rPr>
          <w:spacing w:val="-2"/>
        </w:rPr>
        <w:t xml:space="preserve">4.6 </w:t>
      </w:r>
      <w:r w:rsidR="00284E65" w:rsidRPr="00284E65">
        <w:rPr>
          <w:spacing w:val="-2"/>
        </w:rPr>
        <w:t>Il Responsabile dell’Area</w:t>
      </w:r>
      <w:r w:rsidR="00284E65">
        <w:rPr>
          <w:spacing w:val="-2"/>
        </w:rPr>
        <w:t xml:space="preserve"> Economico Finanziaria e Personale, </w:t>
      </w:r>
      <w:r w:rsidR="00284E65" w:rsidRPr="00284E65">
        <w:rPr>
          <w:spacing w:val="-2"/>
        </w:rPr>
        <w:t xml:space="preserve">verificata la legittimità della procedura, adotta il provvedimento di approvazione degli atti di selezione. </w:t>
      </w:r>
    </w:p>
    <w:p w14:paraId="66F4D9EC" w14:textId="77777777" w:rsidR="00AC63C7" w:rsidRDefault="00AC63C7" w:rsidP="00284E65">
      <w:pPr>
        <w:pStyle w:val="Corpotesto"/>
        <w:ind w:left="0" w:right="14"/>
        <w:jc w:val="both"/>
        <w:rPr>
          <w:spacing w:val="-2"/>
        </w:rPr>
      </w:pPr>
    </w:p>
    <w:p w14:paraId="2EE2A960" w14:textId="648B9842" w:rsidR="00284E65" w:rsidRPr="00284E65" w:rsidRDefault="00AC63C7" w:rsidP="00284E65">
      <w:pPr>
        <w:pStyle w:val="Corpotesto"/>
        <w:ind w:left="0" w:right="14"/>
        <w:jc w:val="both"/>
        <w:rPr>
          <w:spacing w:val="-2"/>
        </w:rPr>
      </w:pPr>
      <w:r>
        <w:rPr>
          <w:spacing w:val="-2"/>
        </w:rPr>
        <w:t xml:space="preserve">4.7 </w:t>
      </w:r>
      <w:r w:rsidR="00284E65" w:rsidRPr="00284E65">
        <w:rPr>
          <w:spacing w:val="-2"/>
        </w:rPr>
        <w:t xml:space="preserve">L’esito positivo della selezione, e l’utile inserimento in graduatoria, non genera in alcun modo l’obbligo di conferimento dell’incarico da parte del Comune di </w:t>
      </w:r>
      <w:r w:rsidR="00284E65">
        <w:rPr>
          <w:spacing w:val="-2"/>
        </w:rPr>
        <w:t>Decimoputzu</w:t>
      </w:r>
      <w:r w:rsidR="00284E65" w:rsidRPr="00284E65">
        <w:rPr>
          <w:spacing w:val="-2"/>
        </w:rPr>
        <w:t xml:space="preserve"> che si riserva, inoltre, la facoltà, a suo insindacabile giudizio, di sospendere o revocare in qualsiasi momento la procedura di selezione, tramite comunicazione sul sito </w:t>
      </w:r>
      <w:r w:rsidR="00284E65" w:rsidRPr="00AC63C7">
        <w:rPr>
          <w:i/>
          <w:iCs/>
          <w:spacing w:val="-2"/>
        </w:rPr>
        <w:t>web</w:t>
      </w:r>
      <w:r w:rsidR="00284E65" w:rsidRPr="00284E65">
        <w:rPr>
          <w:spacing w:val="-2"/>
        </w:rPr>
        <w:t xml:space="preserve"> istituzionale senza che i selezionati possano vantare alcun diritto.</w:t>
      </w:r>
    </w:p>
    <w:p w14:paraId="391BC468" w14:textId="77777777" w:rsidR="00284E65" w:rsidRDefault="00284E65" w:rsidP="003176D9">
      <w:pPr>
        <w:pStyle w:val="Corpotesto"/>
        <w:ind w:left="0" w:right="14"/>
        <w:rPr>
          <w:b/>
          <w:bCs/>
          <w:spacing w:val="-2"/>
        </w:rPr>
      </w:pPr>
    </w:p>
    <w:p w14:paraId="7ACE2991" w14:textId="21853A95" w:rsidR="00F42970" w:rsidRPr="00F42970" w:rsidRDefault="00AC63C7" w:rsidP="00691406">
      <w:pPr>
        <w:tabs>
          <w:tab w:val="left" w:pos="625"/>
        </w:tabs>
        <w:spacing w:before="122" w:line="235" w:lineRule="auto"/>
        <w:ind w:right="14"/>
        <w:jc w:val="both"/>
        <w:rPr>
          <w:rFonts w:eastAsia="Calibri"/>
          <w:sz w:val="24"/>
          <w:szCs w:val="24"/>
        </w:rPr>
      </w:pPr>
      <w:r>
        <w:rPr>
          <w:rFonts w:eastAsia="Calibri"/>
          <w:sz w:val="24"/>
          <w:szCs w:val="24"/>
        </w:rPr>
        <w:t xml:space="preserve">4.8 </w:t>
      </w:r>
      <w:r w:rsidR="00F42970" w:rsidRPr="00F42970">
        <w:rPr>
          <w:rFonts w:eastAsia="Calibri"/>
          <w:sz w:val="24"/>
          <w:szCs w:val="24"/>
        </w:rPr>
        <w:t xml:space="preserve">Nella valutazione dei titoli e delle esperienze del candidato, come dettagliate nel </w:t>
      </w:r>
      <w:r w:rsidR="00F42970" w:rsidRPr="00F42970">
        <w:rPr>
          <w:rFonts w:eastAsia="Calibri"/>
          <w:i/>
          <w:iCs/>
          <w:sz w:val="24"/>
          <w:szCs w:val="24"/>
        </w:rPr>
        <w:t>curriculum vitae</w:t>
      </w:r>
      <w:r w:rsidR="00F42970" w:rsidRPr="00F42970">
        <w:rPr>
          <w:rFonts w:eastAsia="Calibri"/>
          <w:sz w:val="24"/>
          <w:szCs w:val="24"/>
        </w:rPr>
        <w:t>, la</w:t>
      </w:r>
      <w:r w:rsidR="00F42970" w:rsidRPr="00F42970">
        <w:rPr>
          <w:rFonts w:eastAsia="Calibri"/>
          <w:spacing w:val="1"/>
          <w:sz w:val="24"/>
          <w:szCs w:val="24"/>
        </w:rPr>
        <w:t xml:space="preserve"> </w:t>
      </w:r>
      <w:r w:rsidR="00F42970" w:rsidRPr="00F42970">
        <w:rPr>
          <w:rFonts w:eastAsia="Calibri"/>
          <w:sz w:val="24"/>
          <w:szCs w:val="24"/>
        </w:rPr>
        <w:t>Commissione</w:t>
      </w:r>
      <w:r w:rsidR="00F42970" w:rsidRPr="00F42970">
        <w:rPr>
          <w:rFonts w:eastAsia="Calibri"/>
          <w:spacing w:val="-3"/>
          <w:sz w:val="24"/>
          <w:szCs w:val="24"/>
        </w:rPr>
        <w:t xml:space="preserve"> </w:t>
      </w:r>
      <w:r w:rsidR="00F42970" w:rsidRPr="00F42970">
        <w:rPr>
          <w:rFonts w:eastAsia="Calibri"/>
          <w:sz w:val="24"/>
          <w:szCs w:val="24"/>
        </w:rPr>
        <w:t>tiene</w:t>
      </w:r>
      <w:r w:rsidR="00F42970" w:rsidRPr="00F42970">
        <w:rPr>
          <w:rFonts w:eastAsia="Calibri"/>
          <w:spacing w:val="1"/>
          <w:sz w:val="24"/>
          <w:szCs w:val="24"/>
        </w:rPr>
        <w:t xml:space="preserve"> </w:t>
      </w:r>
      <w:r w:rsidR="00F42970" w:rsidRPr="00F42970">
        <w:rPr>
          <w:rFonts w:eastAsia="Calibri"/>
          <w:sz w:val="24"/>
          <w:szCs w:val="24"/>
        </w:rPr>
        <w:t>conto</w:t>
      </w:r>
      <w:r w:rsidR="00F42970" w:rsidRPr="00F42970">
        <w:rPr>
          <w:rFonts w:eastAsia="Calibri"/>
          <w:spacing w:val="1"/>
          <w:sz w:val="24"/>
          <w:szCs w:val="24"/>
        </w:rPr>
        <w:t xml:space="preserve"> </w:t>
      </w:r>
      <w:r w:rsidR="00F42970" w:rsidRPr="00F42970">
        <w:rPr>
          <w:rFonts w:eastAsia="Calibri"/>
          <w:sz w:val="24"/>
          <w:szCs w:val="24"/>
        </w:rPr>
        <w:t>dei criteri</w:t>
      </w:r>
      <w:r w:rsidR="00F42970" w:rsidRPr="00F42970">
        <w:rPr>
          <w:rFonts w:eastAsia="Calibri"/>
          <w:spacing w:val="-1"/>
          <w:sz w:val="24"/>
          <w:szCs w:val="24"/>
        </w:rPr>
        <w:t xml:space="preserve"> </w:t>
      </w:r>
      <w:r w:rsidR="00F42970" w:rsidRPr="00F42970">
        <w:rPr>
          <w:rFonts w:eastAsia="Calibri"/>
          <w:sz w:val="24"/>
          <w:szCs w:val="24"/>
        </w:rPr>
        <w:t>di</w:t>
      </w:r>
      <w:r w:rsidR="00F42970" w:rsidRPr="00F42970">
        <w:rPr>
          <w:rFonts w:eastAsia="Calibri"/>
          <w:spacing w:val="-1"/>
          <w:sz w:val="24"/>
          <w:szCs w:val="24"/>
        </w:rPr>
        <w:t xml:space="preserve"> </w:t>
      </w:r>
      <w:r w:rsidR="00F42970" w:rsidRPr="00F42970">
        <w:rPr>
          <w:rFonts w:eastAsia="Calibri"/>
          <w:sz w:val="24"/>
          <w:szCs w:val="24"/>
        </w:rPr>
        <w:t>seguito</w:t>
      </w:r>
      <w:r w:rsidR="00F42970" w:rsidRPr="00F42970">
        <w:rPr>
          <w:rFonts w:eastAsia="Calibri"/>
          <w:spacing w:val="2"/>
          <w:sz w:val="24"/>
          <w:szCs w:val="24"/>
        </w:rPr>
        <w:t xml:space="preserve"> </w:t>
      </w:r>
      <w:r w:rsidR="00F42970" w:rsidRPr="00F42970">
        <w:rPr>
          <w:rFonts w:eastAsia="Calibri"/>
          <w:sz w:val="24"/>
          <w:szCs w:val="24"/>
        </w:rPr>
        <w:t>riportati:</w:t>
      </w:r>
    </w:p>
    <w:p w14:paraId="521D9A68" w14:textId="77777777" w:rsidR="00F42970" w:rsidRPr="00F42970" w:rsidRDefault="00F42970" w:rsidP="00691406">
      <w:pPr>
        <w:numPr>
          <w:ilvl w:val="2"/>
          <w:numId w:val="12"/>
        </w:numPr>
        <w:tabs>
          <w:tab w:val="left" w:pos="822"/>
        </w:tabs>
        <w:spacing w:before="122"/>
        <w:ind w:right="14"/>
        <w:jc w:val="both"/>
        <w:rPr>
          <w:rFonts w:eastAsia="Calibri"/>
          <w:sz w:val="24"/>
          <w:szCs w:val="24"/>
        </w:rPr>
      </w:pPr>
      <w:r w:rsidRPr="00F42970">
        <w:rPr>
          <w:rFonts w:eastAsia="Calibri"/>
          <w:sz w:val="24"/>
          <w:szCs w:val="24"/>
        </w:rPr>
        <w:t>Formazione</w:t>
      </w:r>
      <w:r w:rsidRPr="00F42970">
        <w:rPr>
          <w:rFonts w:eastAsia="Calibri"/>
          <w:spacing w:val="-10"/>
          <w:sz w:val="24"/>
          <w:szCs w:val="24"/>
        </w:rPr>
        <w:t xml:space="preserve"> </w:t>
      </w:r>
      <w:r w:rsidRPr="00F42970">
        <w:rPr>
          <w:rFonts w:eastAsia="Calibri"/>
          <w:sz w:val="24"/>
          <w:szCs w:val="24"/>
        </w:rPr>
        <w:t>specialistica</w:t>
      </w:r>
      <w:r w:rsidRPr="00F42970">
        <w:rPr>
          <w:rFonts w:eastAsia="Calibri"/>
          <w:spacing w:val="-7"/>
          <w:sz w:val="24"/>
          <w:szCs w:val="24"/>
        </w:rPr>
        <w:t xml:space="preserve"> </w:t>
      </w:r>
      <w:r w:rsidRPr="00F42970">
        <w:rPr>
          <w:rFonts w:eastAsia="Calibri"/>
          <w:sz w:val="24"/>
          <w:szCs w:val="24"/>
        </w:rPr>
        <w:t>post</w:t>
      </w:r>
      <w:r w:rsidRPr="00F42970">
        <w:rPr>
          <w:rFonts w:eastAsia="Calibri"/>
          <w:spacing w:val="-12"/>
          <w:sz w:val="24"/>
          <w:szCs w:val="24"/>
        </w:rPr>
        <w:t xml:space="preserve"> </w:t>
      </w:r>
      <w:r w:rsidRPr="00F42970">
        <w:rPr>
          <w:rFonts w:eastAsia="Calibri"/>
          <w:sz w:val="24"/>
          <w:szCs w:val="24"/>
        </w:rPr>
        <w:t>universitaria</w:t>
      </w:r>
      <w:r w:rsidRPr="00F42970">
        <w:rPr>
          <w:rFonts w:eastAsia="Calibri"/>
          <w:spacing w:val="-12"/>
          <w:sz w:val="24"/>
          <w:szCs w:val="24"/>
        </w:rPr>
        <w:t xml:space="preserve"> </w:t>
      </w:r>
      <w:r w:rsidRPr="00F42970">
        <w:rPr>
          <w:rFonts w:eastAsia="Calibri"/>
          <w:sz w:val="24"/>
          <w:szCs w:val="24"/>
        </w:rPr>
        <w:t>e</w:t>
      </w:r>
      <w:r w:rsidRPr="00F42970">
        <w:rPr>
          <w:rFonts w:eastAsia="Calibri"/>
          <w:spacing w:val="-6"/>
          <w:sz w:val="24"/>
          <w:szCs w:val="24"/>
        </w:rPr>
        <w:t xml:space="preserve"> </w:t>
      </w:r>
      <w:r w:rsidRPr="00F42970">
        <w:rPr>
          <w:rFonts w:eastAsia="Calibri"/>
          <w:sz w:val="24"/>
          <w:szCs w:val="24"/>
        </w:rPr>
        <w:t>pubblicazioni</w:t>
      </w:r>
      <w:r w:rsidRPr="00F42970">
        <w:rPr>
          <w:rFonts w:eastAsia="Calibri"/>
          <w:spacing w:val="-8"/>
          <w:sz w:val="24"/>
          <w:szCs w:val="24"/>
        </w:rPr>
        <w:t xml:space="preserve"> </w:t>
      </w:r>
      <w:r w:rsidRPr="00F42970">
        <w:rPr>
          <w:rFonts w:eastAsia="Calibri"/>
          <w:sz w:val="24"/>
          <w:szCs w:val="24"/>
        </w:rPr>
        <w:t>nelle</w:t>
      </w:r>
      <w:r w:rsidRPr="00F42970">
        <w:rPr>
          <w:rFonts w:eastAsia="Calibri"/>
          <w:spacing w:val="-10"/>
          <w:sz w:val="24"/>
          <w:szCs w:val="24"/>
        </w:rPr>
        <w:t xml:space="preserve"> </w:t>
      </w:r>
      <w:r w:rsidRPr="00F42970">
        <w:rPr>
          <w:rFonts w:eastAsia="Calibri"/>
          <w:sz w:val="24"/>
          <w:szCs w:val="24"/>
        </w:rPr>
        <w:t>materie</w:t>
      </w:r>
      <w:r w:rsidRPr="00F42970">
        <w:rPr>
          <w:rFonts w:eastAsia="Calibri"/>
          <w:spacing w:val="-9"/>
          <w:sz w:val="24"/>
          <w:szCs w:val="24"/>
        </w:rPr>
        <w:t xml:space="preserve"> </w:t>
      </w:r>
      <w:r w:rsidRPr="00F42970">
        <w:rPr>
          <w:rFonts w:eastAsia="Calibri"/>
          <w:sz w:val="24"/>
          <w:szCs w:val="24"/>
        </w:rPr>
        <w:t>oggetto</w:t>
      </w:r>
      <w:r w:rsidRPr="00F42970">
        <w:rPr>
          <w:rFonts w:eastAsia="Calibri"/>
          <w:spacing w:val="-7"/>
          <w:sz w:val="24"/>
          <w:szCs w:val="24"/>
        </w:rPr>
        <w:t xml:space="preserve"> </w:t>
      </w:r>
      <w:r w:rsidRPr="00F42970">
        <w:rPr>
          <w:rFonts w:eastAsia="Calibri"/>
          <w:sz w:val="24"/>
          <w:szCs w:val="24"/>
        </w:rPr>
        <w:t>di</w:t>
      </w:r>
      <w:r w:rsidRPr="00F42970">
        <w:rPr>
          <w:rFonts w:eastAsia="Calibri"/>
          <w:spacing w:val="-6"/>
          <w:sz w:val="24"/>
          <w:szCs w:val="24"/>
        </w:rPr>
        <w:t xml:space="preserve"> </w:t>
      </w:r>
      <w:r w:rsidRPr="00F42970">
        <w:rPr>
          <w:rFonts w:eastAsia="Calibri"/>
          <w:sz w:val="24"/>
          <w:szCs w:val="24"/>
        </w:rPr>
        <w:t>esperienza;</w:t>
      </w:r>
    </w:p>
    <w:p w14:paraId="54B97600" w14:textId="77777777" w:rsidR="00F42970" w:rsidRDefault="00F42970" w:rsidP="00691406">
      <w:pPr>
        <w:numPr>
          <w:ilvl w:val="2"/>
          <w:numId w:val="12"/>
        </w:numPr>
        <w:tabs>
          <w:tab w:val="left" w:pos="822"/>
        </w:tabs>
        <w:spacing w:before="122" w:line="237" w:lineRule="auto"/>
        <w:ind w:right="14"/>
        <w:jc w:val="both"/>
        <w:rPr>
          <w:rFonts w:eastAsia="Calibri"/>
          <w:sz w:val="24"/>
          <w:szCs w:val="24"/>
        </w:rPr>
      </w:pPr>
      <w:r w:rsidRPr="00F42970">
        <w:rPr>
          <w:rFonts w:eastAsia="Calibri"/>
          <w:sz w:val="24"/>
          <w:szCs w:val="24"/>
        </w:rPr>
        <w:t>Comprovate</w:t>
      </w:r>
      <w:r w:rsidRPr="00F42970">
        <w:rPr>
          <w:rFonts w:eastAsia="Calibri"/>
          <w:spacing w:val="1"/>
          <w:sz w:val="24"/>
          <w:szCs w:val="24"/>
        </w:rPr>
        <w:t xml:space="preserve"> </w:t>
      </w:r>
      <w:r w:rsidRPr="00F42970">
        <w:rPr>
          <w:rFonts w:eastAsia="Calibri"/>
          <w:sz w:val="24"/>
          <w:szCs w:val="24"/>
        </w:rPr>
        <w:t>esperienze</w:t>
      </w:r>
      <w:r w:rsidRPr="00F42970">
        <w:rPr>
          <w:rFonts w:eastAsia="Calibri"/>
          <w:spacing w:val="1"/>
          <w:sz w:val="24"/>
          <w:szCs w:val="24"/>
        </w:rPr>
        <w:t xml:space="preserve"> </w:t>
      </w:r>
      <w:r w:rsidRPr="00F42970">
        <w:rPr>
          <w:rFonts w:eastAsia="Calibri"/>
          <w:sz w:val="24"/>
          <w:szCs w:val="24"/>
        </w:rPr>
        <w:t>lavorative</w:t>
      </w:r>
      <w:r w:rsidRPr="00F42970">
        <w:rPr>
          <w:rFonts w:eastAsia="Calibri"/>
          <w:spacing w:val="1"/>
          <w:sz w:val="24"/>
          <w:szCs w:val="24"/>
        </w:rPr>
        <w:t xml:space="preserve"> </w:t>
      </w:r>
      <w:r w:rsidRPr="00F42970">
        <w:rPr>
          <w:rFonts w:eastAsia="Calibri"/>
          <w:sz w:val="24"/>
          <w:szCs w:val="24"/>
        </w:rPr>
        <w:t>in</w:t>
      </w:r>
      <w:r w:rsidRPr="00F42970">
        <w:rPr>
          <w:rFonts w:eastAsia="Calibri"/>
          <w:spacing w:val="1"/>
          <w:sz w:val="24"/>
          <w:szCs w:val="24"/>
        </w:rPr>
        <w:t xml:space="preserve"> </w:t>
      </w:r>
      <w:r w:rsidRPr="00F42970">
        <w:rPr>
          <w:rFonts w:eastAsia="Calibri"/>
          <w:sz w:val="24"/>
          <w:szCs w:val="24"/>
        </w:rPr>
        <w:t>relazione</w:t>
      </w:r>
      <w:r w:rsidRPr="00F42970">
        <w:rPr>
          <w:rFonts w:eastAsia="Calibri"/>
          <w:spacing w:val="1"/>
          <w:sz w:val="24"/>
          <w:szCs w:val="24"/>
        </w:rPr>
        <w:t xml:space="preserve"> </w:t>
      </w:r>
      <w:r w:rsidRPr="00F42970">
        <w:rPr>
          <w:rFonts w:eastAsia="Calibri"/>
          <w:sz w:val="24"/>
          <w:szCs w:val="24"/>
        </w:rPr>
        <w:t>alle</w:t>
      </w:r>
      <w:r w:rsidRPr="00F42970">
        <w:rPr>
          <w:rFonts w:eastAsia="Calibri"/>
          <w:spacing w:val="1"/>
          <w:sz w:val="24"/>
          <w:szCs w:val="24"/>
        </w:rPr>
        <w:t xml:space="preserve"> </w:t>
      </w:r>
      <w:r w:rsidRPr="00F42970">
        <w:rPr>
          <w:rFonts w:eastAsia="Calibri"/>
          <w:sz w:val="24"/>
          <w:szCs w:val="24"/>
        </w:rPr>
        <w:t>competenze</w:t>
      </w:r>
      <w:r w:rsidRPr="00F42970">
        <w:rPr>
          <w:rFonts w:eastAsia="Calibri"/>
          <w:spacing w:val="1"/>
          <w:sz w:val="24"/>
          <w:szCs w:val="24"/>
        </w:rPr>
        <w:t xml:space="preserve"> </w:t>
      </w:r>
      <w:r w:rsidRPr="00F42970">
        <w:rPr>
          <w:rFonts w:eastAsia="Calibri"/>
          <w:sz w:val="24"/>
          <w:szCs w:val="24"/>
        </w:rPr>
        <w:t>specifiche</w:t>
      </w:r>
      <w:r w:rsidRPr="00F42970">
        <w:rPr>
          <w:rFonts w:eastAsia="Calibri"/>
          <w:spacing w:val="1"/>
          <w:sz w:val="24"/>
          <w:szCs w:val="24"/>
        </w:rPr>
        <w:t xml:space="preserve"> </w:t>
      </w:r>
      <w:r w:rsidRPr="00F42970">
        <w:rPr>
          <w:rFonts w:eastAsia="Calibri"/>
          <w:sz w:val="24"/>
          <w:szCs w:val="24"/>
        </w:rPr>
        <w:t>richieste,</w:t>
      </w:r>
      <w:r w:rsidRPr="00F42970">
        <w:rPr>
          <w:rFonts w:eastAsia="Calibri"/>
          <w:spacing w:val="1"/>
          <w:sz w:val="24"/>
          <w:szCs w:val="24"/>
        </w:rPr>
        <w:t xml:space="preserve"> </w:t>
      </w:r>
      <w:r w:rsidRPr="00F42970">
        <w:rPr>
          <w:rFonts w:eastAsia="Calibri"/>
          <w:sz w:val="24"/>
          <w:szCs w:val="24"/>
        </w:rPr>
        <w:t>maturate</w:t>
      </w:r>
      <w:r w:rsidRPr="00F42970">
        <w:rPr>
          <w:rFonts w:eastAsia="Calibri"/>
          <w:spacing w:val="-47"/>
          <w:sz w:val="24"/>
          <w:szCs w:val="24"/>
        </w:rPr>
        <w:t xml:space="preserve"> </w:t>
      </w:r>
      <w:r w:rsidRPr="00F42970">
        <w:rPr>
          <w:rFonts w:eastAsia="Calibri"/>
          <w:sz w:val="24"/>
          <w:szCs w:val="24"/>
        </w:rPr>
        <w:t>presso pubbliche amministrazioni.</w:t>
      </w:r>
    </w:p>
    <w:p w14:paraId="39AE65BF" w14:textId="0F2533AF" w:rsidR="0065698C" w:rsidRPr="0065698C" w:rsidRDefault="0065698C" w:rsidP="00691406">
      <w:pPr>
        <w:tabs>
          <w:tab w:val="left" w:pos="625"/>
        </w:tabs>
        <w:spacing w:before="122"/>
        <w:ind w:right="14"/>
        <w:jc w:val="both"/>
        <w:rPr>
          <w:b/>
          <w:sz w:val="24"/>
          <w:szCs w:val="24"/>
        </w:rPr>
      </w:pPr>
      <w:r w:rsidRPr="0065698C">
        <w:rPr>
          <w:sz w:val="24"/>
          <w:szCs w:val="24"/>
        </w:rPr>
        <w:t xml:space="preserve">Rispetto al </w:t>
      </w:r>
      <w:r w:rsidRPr="0065698C">
        <w:rPr>
          <w:b/>
          <w:sz w:val="24"/>
          <w:szCs w:val="24"/>
        </w:rPr>
        <w:t>criterio 1)</w:t>
      </w:r>
      <w:r w:rsidRPr="0065698C">
        <w:rPr>
          <w:sz w:val="24"/>
          <w:szCs w:val="24"/>
        </w:rPr>
        <w:t>, saranno valutate le qualificazioni formative dei candidati, prendendo in esame</w:t>
      </w:r>
      <w:r w:rsidRPr="0065698C">
        <w:rPr>
          <w:spacing w:val="-47"/>
          <w:sz w:val="24"/>
          <w:szCs w:val="24"/>
        </w:rPr>
        <w:t xml:space="preserve"> </w:t>
      </w:r>
      <w:r w:rsidR="00AC63C7">
        <w:rPr>
          <w:spacing w:val="-47"/>
          <w:sz w:val="24"/>
          <w:szCs w:val="24"/>
        </w:rPr>
        <w:t xml:space="preserve"> </w:t>
      </w:r>
      <w:r w:rsidRPr="0065698C">
        <w:rPr>
          <w:sz w:val="24"/>
          <w:szCs w:val="24"/>
        </w:rPr>
        <w:t xml:space="preserve">i titoli di studio concernenti la formazione universitaria e di specializzazione </w:t>
      </w:r>
      <w:r w:rsidRPr="0065698C">
        <w:rPr>
          <w:i/>
          <w:sz w:val="24"/>
          <w:szCs w:val="24"/>
        </w:rPr>
        <w:t xml:space="preserve">post-lauream </w:t>
      </w:r>
      <w:r w:rsidRPr="0065698C">
        <w:rPr>
          <w:sz w:val="24"/>
          <w:szCs w:val="24"/>
        </w:rPr>
        <w:t>inerenti</w:t>
      </w:r>
      <w:r w:rsidRPr="0065698C">
        <w:rPr>
          <w:spacing w:val="1"/>
          <w:sz w:val="24"/>
          <w:szCs w:val="24"/>
        </w:rPr>
        <w:t xml:space="preserve"> </w:t>
      </w:r>
      <w:r w:rsidRPr="0065698C">
        <w:rPr>
          <w:sz w:val="24"/>
          <w:szCs w:val="24"/>
        </w:rPr>
        <w:t>alle</w:t>
      </w:r>
      <w:r w:rsidRPr="0065698C">
        <w:rPr>
          <w:spacing w:val="18"/>
          <w:sz w:val="24"/>
          <w:szCs w:val="24"/>
        </w:rPr>
        <w:t xml:space="preserve"> </w:t>
      </w:r>
      <w:r w:rsidRPr="0065698C">
        <w:rPr>
          <w:sz w:val="24"/>
          <w:szCs w:val="24"/>
        </w:rPr>
        <w:t>materie</w:t>
      </w:r>
      <w:r w:rsidRPr="0065698C">
        <w:rPr>
          <w:spacing w:val="21"/>
          <w:sz w:val="24"/>
          <w:szCs w:val="24"/>
        </w:rPr>
        <w:t xml:space="preserve"> </w:t>
      </w:r>
      <w:r w:rsidRPr="0065698C">
        <w:rPr>
          <w:sz w:val="24"/>
          <w:szCs w:val="24"/>
        </w:rPr>
        <w:t>oggetto</w:t>
      </w:r>
      <w:r w:rsidRPr="0065698C">
        <w:rPr>
          <w:spacing w:val="21"/>
          <w:sz w:val="24"/>
          <w:szCs w:val="24"/>
        </w:rPr>
        <w:t xml:space="preserve"> </w:t>
      </w:r>
      <w:r w:rsidRPr="0065698C">
        <w:rPr>
          <w:sz w:val="24"/>
          <w:szCs w:val="24"/>
        </w:rPr>
        <w:t>di</w:t>
      </w:r>
      <w:r w:rsidRPr="0065698C">
        <w:rPr>
          <w:spacing w:val="16"/>
          <w:sz w:val="24"/>
          <w:szCs w:val="24"/>
        </w:rPr>
        <w:t xml:space="preserve"> </w:t>
      </w:r>
      <w:r w:rsidRPr="0065698C">
        <w:rPr>
          <w:sz w:val="24"/>
          <w:szCs w:val="24"/>
        </w:rPr>
        <w:t>valutazione,</w:t>
      </w:r>
      <w:r w:rsidRPr="0065698C">
        <w:rPr>
          <w:spacing w:val="18"/>
          <w:sz w:val="24"/>
          <w:szCs w:val="24"/>
        </w:rPr>
        <w:t xml:space="preserve"> </w:t>
      </w:r>
      <w:r w:rsidRPr="0065698C">
        <w:rPr>
          <w:sz w:val="24"/>
          <w:szCs w:val="24"/>
        </w:rPr>
        <w:t>e</w:t>
      </w:r>
      <w:r w:rsidRPr="0065698C">
        <w:rPr>
          <w:spacing w:val="21"/>
          <w:sz w:val="24"/>
          <w:szCs w:val="24"/>
        </w:rPr>
        <w:t xml:space="preserve"> </w:t>
      </w:r>
      <w:r w:rsidRPr="0065698C">
        <w:rPr>
          <w:sz w:val="24"/>
          <w:szCs w:val="24"/>
        </w:rPr>
        <w:t>le</w:t>
      </w:r>
      <w:r w:rsidRPr="0065698C">
        <w:rPr>
          <w:spacing w:val="20"/>
          <w:sz w:val="24"/>
          <w:szCs w:val="24"/>
        </w:rPr>
        <w:t xml:space="preserve"> eventuali </w:t>
      </w:r>
      <w:r w:rsidRPr="0065698C">
        <w:rPr>
          <w:sz w:val="24"/>
          <w:szCs w:val="24"/>
        </w:rPr>
        <w:t>pubblicazioni</w:t>
      </w:r>
      <w:r w:rsidRPr="0065698C">
        <w:rPr>
          <w:spacing w:val="19"/>
          <w:sz w:val="24"/>
          <w:szCs w:val="24"/>
        </w:rPr>
        <w:t xml:space="preserve"> </w:t>
      </w:r>
      <w:r w:rsidRPr="0065698C">
        <w:rPr>
          <w:sz w:val="24"/>
          <w:szCs w:val="24"/>
        </w:rPr>
        <w:t>inerenti</w:t>
      </w:r>
      <w:r w:rsidRPr="0065698C">
        <w:rPr>
          <w:spacing w:val="-3"/>
          <w:sz w:val="24"/>
          <w:szCs w:val="24"/>
        </w:rPr>
        <w:t xml:space="preserve"> </w:t>
      </w:r>
      <w:r w:rsidRPr="0065698C">
        <w:rPr>
          <w:sz w:val="24"/>
          <w:szCs w:val="24"/>
        </w:rPr>
        <w:t>alle</w:t>
      </w:r>
      <w:r w:rsidRPr="0065698C">
        <w:rPr>
          <w:spacing w:val="-2"/>
          <w:sz w:val="24"/>
          <w:szCs w:val="24"/>
        </w:rPr>
        <w:t xml:space="preserve"> </w:t>
      </w:r>
      <w:r w:rsidRPr="0065698C">
        <w:rPr>
          <w:sz w:val="24"/>
          <w:szCs w:val="24"/>
        </w:rPr>
        <w:t>materie</w:t>
      </w:r>
      <w:r w:rsidRPr="0065698C">
        <w:rPr>
          <w:spacing w:val="-1"/>
          <w:sz w:val="24"/>
          <w:szCs w:val="24"/>
        </w:rPr>
        <w:t xml:space="preserve"> </w:t>
      </w:r>
      <w:r w:rsidRPr="0065698C">
        <w:rPr>
          <w:sz w:val="24"/>
          <w:szCs w:val="24"/>
        </w:rPr>
        <w:t>oggetto</w:t>
      </w:r>
      <w:r w:rsidRPr="0065698C">
        <w:rPr>
          <w:spacing w:val="1"/>
          <w:sz w:val="24"/>
          <w:szCs w:val="24"/>
        </w:rPr>
        <w:t xml:space="preserve"> </w:t>
      </w:r>
      <w:r w:rsidRPr="0065698C">
        <w:rPr>
          <w:sz w:val="24"/>
          <w:szCs w:val="24"/>
        </w:rPr>
        <w:t>di</w:t>
      </w:r>
      <w:r w:rsidRPr="0065698C">
        <w:rPr>
          <w:spacing w:val="-5"/>
          <w:sz w:val="24"/>
          <w:szCs w:val="24"/>
        </w:rPr>
        <w:t xml:space="preserve"> </w:t>
      </w:r>
      <w:r w:rsidRPr="0065698C">
        <w:rPr>
          <w:sz w:val="24"/>
          <w:szCs w:val="24"/>
        </w:rPr>
        <w:t>valutazione.</w:t>
      </w:r>
      <w:r w:rsidRPr="0065698C">
        <w:rPr>
          <w:spacing w:val="1"/>
          <w:sz w:val="24"/>
          <w:szCs w:val="24"/>
        </w:rPr>
        <w:t xml:space="preserve"> </w:t>
      </w:r>
      <w:r w:rsidRPr="0065698C">
        <w:rPr>
          <w:b/>
          <w:sz w:val="24"/>
          <w:szCs w:val="24"/>
        </w:rPr>
        <w:t>(Max</w:t>
      </w:r>
      <w:r w:rsidRPr="0065698C">
        <w:rPr>
          <w:b/>
          <w:spacing w:val="-2"/>
          <w:sz w:val="24"/>
          <w:szCs w:val="24"/>
        </w:rPr>
        <w:t xml:space="preserve"> </w:t>
      </w:r>
      <w:r w:rsidRPr="0065698C">
        <w:rPr>
          <w:b/>
          <w:sz w:val="24"/>
          <w:szCs w:val="24"/>
        </w:rPr>
        <w:t>8</w:t>
      </w:r>
      <w:r w:rsidRPr="0065698C">
        <w:rPr>
          <w:b/>
          <w:spacing w:val="-2"/>
          <w:sz w:val="24"/>
          <w:szCs w:val="24"/>
        </w:rPr>
        <w:t xml:space="preserve"> </w:t>
      </w:r>
      <w:r w:rsidRPr="0065698C">
        <w:rPr>
          <w:b/>
          <w:sz w:val="24"/>
          <w:szCs w:val="24"/>
        </w:rPr>
        <w:t>punti).</w:t>
      </w:r>
    </w:p>
    <w:p w14:paraId="72822BA6" w14:textId="371AB937" w:rsidR="0065698C" w:rsidRPr="0065698C" w:rsidRDefault="0065698C" w:rsidP="00691406">
      <w:pPr>
        <w:tabs>
          <w:tab w:val="left" w:pos="625"/>
        </w:tabs>
        <w:spacing w:before="122"/>
        <w:ind w:right="14"/>
        <w:jc w:val="both"/>
        <w:rPr>
          <w:b/>
          <w:sz w:val="24"/>
          <w:szCs w:val="24"/>
        </w:rPr>
      </w:pPr>
      <w:r w:rsidRPr="0065698C">
        <w:rPr>
          <w:sz w:val="24"/>
          <w:szCs w:val="24"/>
        </w:rPr>
        <w:t xml:space="preserve">Rispetto al </w:t>
      </w:r>
      <w:r w:rsidRPr="0065698C">
        <w:rPr>
          <w:b/>
          <w:sz w:val="24"/>
          <w:szCs w:val="24"/>
        </w:rPr>
        <w:t xml:space="preserve">criterio 2) </w:t>
      </w:r>
      <w:r w:rsidRPr="0065698C">
        <w:rPr>
          <w:sz w:val="24"/>
          <w:szCs w:val="24"/>
        </w:rPr>
        <w:t>si terrà conto del livello di esperienza lavorativa e specialistica prestata in</w:t>
      </w:r>
      <w:r w:rsidRPr="0065698C">
        <w:rPr>
          <w:spacing w:val="1"/>
          <w:sz w:val="24"/>
          <w:szCs w:val="24"/>
        </w:rPr>
        <w:t xml:space="preserve"> </w:t>
      </w:r>
      <w:r w:rsidRPr="0065698C">
        <w:rPr>
          <w:sz w:val="24"/>
          <w:szCs w:val="24"/>
        </w:rPr>
        <w:t>favore di pubbliche amministrazioni, maturata in periodi anche non continuativi in relazione alle</w:t>
      </w:r>
      <w:r w:rsidRPr="0065698C">
        <w:rPr>
          <w:spacing w:val="1"/>
          <w:sz w:val="24"/>
          <w:szCs w:val="24"/>
        </w:rPr>
        <w:t xml:space="preserve"> </w:t>
      </w:r>
      <w:r w:rsidRPr="0065698C">
        <w:rPr>
          <w:sz w:val="24"/>
          <w:szCs w:val="24"/>
        </w:rPr>
        <w:t xml:space="preserve">competenze specifiche richieste. L’esperienza dovrà essere attestata nel </w:t>
      </w:r>
      <w:r w:rsidRPr="0065698C">
        <w:rPr>
          <w:i/>
          <w:iCs/>
          <w:sz w:val="24"/>
          <w:szCs w:val="24"/>
        </w:rPr>
        <w:t>curriculum vitae</w:t>
      </w:r>
      <w:r w:rsidRPr="0065698C">
        <w:rPr>
          <w:sz w:val="24"/>
          <w:szCs w:val="24"/>
        </w:rPr>
        <w:t xml:space="preserve"> e sarà</w:t>
      </w:r>
      <w:r w:rsidRPr="0065698C">
        <w:rPr>
          <w:spacing w:val="1"/>
          <w:sz w:val="24"/>
          <w:szCs w:val="24"/>
        </w:rPr>
        <w:t xml:space="preserve"> </w:t>
      </w:r>
      <w:r w:rsidRPr="0065698C">
        <w:rPr>
          <w:sz w:val="24"/>
          <w:szCs w:val="24"/>
        </w:rPr>
        <w:t>valutata</w:t>
      </w:r>
      <w:r w:rsidRPr="0065698C">
        <w:rPr>
          <w:spacing w:val="1"/>
          <w:sz w:val="24"/>
          <w:szCs w:val="24"/>
        </w:rPr>
        <w:t xml:space="preserve"> </w:t>
      </w:r>
      <w:r w:rsidRPr="0065698C">
        <w:rPr>
          <w:sz w:val="24"/>
          <w:szCs w:val="24"/>
        </w:rPr>
        <w:t>in</w:t>
      </w:r>
      <w:r w:rsidRPr="0065698C">
        <w:rPr>
          <w:spacing w:val="1"/>
          <w:sz w:val="24"/>
          <w:szCs w:val="24"/>
        </w:rPr>
        <w:t xml:space="preserve"> </w:t>
      </w:r>
      <w:r w:rsidRPr="0065698C">
        <w:rPr>
          <w:sz w:val="24"/>
          <w:szCs w:val="24"/>
        </w:rPr>
        <w:t>funzione</w:t>
      </w:r>
      <w:r w:rsidRPr="0065698C">
        <w:rPr>
          <w:spacing w:val="1"/>
          <w:sz w:val="24"/>
          <w:szCs w:val="24"/>
        </w:rPr>
        <w:t xml:space="preserve"> </w:t>
      </w:r>
      <w:r w:rsidRPr="0065698C">
        <w:rPr>
          <w:sz w:val="24"/>
          <w:szCs w:val="24"/>
        </w:rPr>
        <w:t>della</w:t>
      </w:r>
      <w:r w:rsidRPr="0065698C">
        <w:rPr>
          <w:spacing w:val="1"/>
          <w:sz w:val="24"/>
          <w:szCs w:val="24"/>
        </w:rPr>
        <w:t xml:space="preserve"> </w:t>
      </w:r>
      <w:r w:rsidRPr="0065698C">
        <w:rPr>
          <w:sz w:val="24"/>
          <w:szCs w:val="24"/>
        </w:rPr>
        <w:t>durata;</w:t>
      </w:r>
      <w:r w:rsidRPr="0065698C">
        <w:rPr>
          <w:spacing w:val="1"/>
          <w:sz w:val="24"/>
          <w:szCs w:val="24"/>
        </w:rPr>
        <w:t xml:space="preserve"> </w:t>
      </w:r>
      <w:r w:rsidRPr="0065698C">
        <w:rPr>
          <w:sz w:val="24"/>
          <w:szCs w:val="24"/>
        </w:rPr>
        <w:t>non</w:t>
      </w:r>
      <w:r w:rsidRPr="0065698C">
        <w:rPr>
          <w:spacing w:val="1"/>
          <w:sz w:val="24"/>
          <w:szCs w:val="24"/>
        </w:rPr>
        <w:t xml:space="preserve"> </w:t>
      </w:r>
      <w:r w:rsidRPr="0065698C">
        <w:rPr>
          <w:sz w:val="24"/>
          <w:szCs w:val="24"/>
        </w:rPr>
        <w:t>sono</w:t>
      </w:r>
      <w:r w:rsidRPr="0065698C">
        <w:rPr>
          <w:spacing w:val="1"/>
          <w:sz w:val="24"/>
          <w:szCs w:val="24"/>
        </w:rPr>
        <w:t xml:space="preserve"> </w:t>
      </w:r>
      <w:r w:rsidRPr="0065698C">
        <w:rPr>
          <w:sz w:val="24"/>
          <w:szCs w:val="24"/>
        </w:rPr>
        <w:t>prese in</w:t>
      </w:r>
      <w:r w:rsidRPr="0065698C">
        <w:rPr>
          <w:spacing w:val="1"/>
          <w:sz w:val="24"/>
          <w:szCs w:val="24"/>
        </w:rPr>
        <w:t xml:space="preserve"> </w:t>
      </w:r>
      <w:r w:rsidRPr="0065698C">
        <w:rPr>
          <w:sz w:val="24"/>
          <w:szCs w:val="24"/>
        </w:rPr>
        <w:t>considerazione</w:t>
      </w:r>
      <w:r w:rsidRPr="0065698C">
        <w:rPr>
          <w:spacing w:val="1"/>
          <w:sz w:val="24"/>
          <w:szCs w:val="24"/>
        </w:rPr>
        <w:t xml:space="preserve"> </w:t>
      </w:r>
      <w:r w:rsidRPr="0065698C">
        <w:rPr>
          <w:sz w:val="24"/>
          <w:szCs w:val="24"/>
        </w:rPr>
        <w:t>esperienze</w:t>
      </w:r>
      <w:r w:rsidRPr="0065698C">
        <w:rPr>
          <w:spacing w:val="49"/>
          <w:sz w:val="24"/>
          <w:szCs w:val="24"/>
        </w:rPr>
        <w:t xml:space="preserve"> </w:t>
      </w:r>
      <w:r w:rsidRPr="0065698C">
        <w:rPr>
          <w:sz w:val="24"/>
          <w:szCs w:val="24"/>
        </w:rPr>
        <w:t>professionali di</w:t>
      </w:r>
      <w:r w:rsidRPr="0065698C">
        <w:rPr>
          <w:spacing w:val="1"/>
          <w:sz w:val="24"/>
          <w:szCs w:val="24"/>
        </w:rPr>
        <w:t xml:space="preserve"> </w:t>
      </w:r>
      <w:r w:rsidRPr="0065698C">
        <w:rPr>
          <w:sz w:val="24"/>
          <w:szCs w:val="24"/>
        </w:rPr>
        <w:t>durata inferiore a 15 giorni. A titolo esemplificativo e non esaustivo saranno valutate le esperienze di</w:t>
      </w:r>
      <w:r w:rsidR="00662228">
        <w:rPr>
          <w:sz w:val="24"/>
          <w:szCs w:val="24"/>
        </w:rPr>
        <w:t xml:space="preserve"> </w:t>
      </w:r>
      <w:r w:rsidRPr="0065698C">
        <w:rPr>
          <w:spacing w:val="-47"/>
          <w:sz w:val="24"/>
          <w:szCs w:val="24"/>
        </w:rPr>
        <w:t xml:space="preserve"> </w:t>
      </w:r>
      <w:r w:rsidRPr="0065698C">
        <w:rPr>
          <w:sz w:val="24"/>
          <w:szCs w:val="24"/>
        </w:rPr>
        <w:t>lavoro</w:t>
      </w:r>
      <w:r w:rsidR="001B47DF">
        <w:rPr>
          <w:spacing w:val="11"/>
          <w:sz w:val="24"/>
          <w:szCs w:val="24"/>
        </w:rPr>
        <w:t xml:space="preserve"> </w:t>
      </w:r>
      <w:r w:rsidRPr="0065698C">
        <w:rPr>
          <w:sz w:val="24"/>
          <w:szCs w:val="24"/>
        </w:rPr>
        <w:t>subordinato</w:t>
      </w:r>
      <w:r w:rsidRPr="0065698C">
        <w:rPr>
          <w:spacing w:val="12"/>
          <w:sz w:val="24"/>
          <w:szCs w:val="24"/>
        </w:rPr>
        <w:t xml:space="preserve"> </w:t>
      </w:r>
      <w:r w:rsidRPr="0065698C">
        <w:rPr>
          <w:sz w:val="24"/>
          <w:szCs w:val="24"/>
        </w:rPr>
        <w:t>maturate</w:t>
      </w:r>
      <w:r w:rsidRPr="0065698C">
        <w:rPr>
          <w:spacing w:val="11"/>
          <w:sz w:val="24"/>
          <w:szCs w:val="24"/>
        </w:rPr>
        <w:t xml:space="preserve"> </w:t>
      </w:r>
      <w:r w:rsidRPr="0065698C">
        <w:rPr>
          <w:sz w:val="24"/>
          <w:szCs w:val="24"/>
        </w:rPr>
        <w:t>alle</w:t>
      </w:r>
      <w:r w:rsidRPr="0065698C">
        <w:rPr>
          <w:spacing w:val="11"/>
          <w:sz w:val="24"/>
          <w:szCs w:val="24"/>
        </w:rPr>
        <w:t xml:space="preserve"> </w:t>
      </w:r>
      <w:r w:rsidRPr="0065698C">
        <w:rPr>
          <w:sz w:val="24"/>
          <w:szCs w:val="24"/>
        </w:rPr>
        <w:t>dipendenze</w:t>
      </w:r>
      <w:r w:rsidRPr="0065698C">
        <w:rPr>
          <w:spacing w:val="13"/>
          <w:sz w:val="24"/>
          <w:szCs w:val="24"/>
        </w:rPr>
        <w:t xml:space="preserve"> </w:t>
      </w:r>
      <w:r w:rsidRPr="0065698C">
        <w:rPr>
          <w:sz w:val="24"/>
          <w:szCs w:val="24"/>
        </w:rPr>
        <w:t>di</w:t>
      </w:r>
      <w:r w:rsidRPr="0065698C">
        <w:rPr>
          <w:spacing w:val="10"/>
          <w:sz w:val="24"/>
          <w:szCs w:val="24"/>
        </w:rPr>
        <w:t xml:space="preserve"> </w:t>
      </w:r>
      <w:r w:rsidRPr="0065698C">
        <w:rPr>
          <w:sz w:val="24"/>
          <w:szCs w:val="24"/>
        </w:rPr>
        <w:t>amministrazioni</w:t>
      </w:r>
      <w:r w:rsidRPr="0065698C">
        <w:rPr>
          <w:spacing w:val="13"/>
          <w:sz w:val="24"/>
          <w:szCs w:val="24"/>
        </w:rPr>
        <w:t xml:space="preserve"> </w:t>
      </w:r>
      <w:r w:rsidRPr="0065698C">
        <w:rPr>
          <w:sz w:val="24"/>
          <w:szCs w:val="24"/>
        </w:rPr>
        <w:t>statali,</w:t>
      </w:r>
      <w:r w:rsidRPr="0065698C">
        <w:rPr>
          <w:spacing w:val="10"/>
          <w:sz w:val="24"/>
          <w:szCs w:val="24"/>
        </w:rPr>
        <w:t xml:space="preserve"> </w:t>
      </w:r>
      <w:r w:rsidRPr="0065698C">
        <w:rPr>
          <w:sz w:val="24"/>
          <w:szCs w:val="24"/>
        </w:rPr>
        <w:t>regionali</w:t>
      </w:r>
      <w:r w:rsidRPr="0065698C">
        <w:rPr>
          <w:spacing w:val="13"/>
          <w:sz w:val="24"/>
          <w:szCs w:val="24"/>
        </w:rPr>
        <w:t xml:space="preserve"> </w:t>
      </w:r>
      <w:r w:rsidRPr="0065698C">
        <w:rPr>
          <w:sz w:val="24"/>
          <w:szCs w:val="24"/>
        </w:rPr>
        <w:t>e</w:t>
      </w:r>
      <w:r w:rsidRPr="0065698C">
        <w:rPr>
          <w:spacing w:val="10"/>
          <w:sz w:val="24"/>
          <w:szCs w:val="24"/>
        </w:rPr>
        <w:t xml:space="preserve"> </w:t>
      </w:r>
      <w:r w:rsidRPr="0065698C">
        <w:rPr>
          <w:sz w:val="24"/>
          <w:szCs w:val="24"/>
        </w:rPr>
        <w:t>locali</w:t>
      </w:r>
      <w:r w:rsidRPr="0065698C">
        <w:rPr>
          <w:spacing w:val="13"/>
          <w:sz w:val="24"/>
          <w:szCs w:val="24"/>
        </w:rPr>
        <w:t xml:space="preserve"> </w:t>
      </w:r>
      <w:r w:rsidRPr="0065698C">
        <w:rPr>
          <w:sz w:val="24"/>
          <w:szCs w:val="24"/>
        </w:rPr>
        <w:t>in</w:t>
      </w:r>
      <w:r w:rsidRPr="0065698C">
        <w:rPr>
          <w:spacing w:val="7"/>
          <w:sz w:val="24"/>
          <w:szCs w:val="24"/>
        </w:rPr>
        <w:t xml:space="preserve"> </w:t>
      </w:r>
      <w:r w:rsidRPr="0065698C">
        <w:rPr>
          <w:sz w:val="24"/>
          <w:szCs w:val="24"/>
        </w:rPr>
        <w:t>materia</w:t>
      </w:r>
      <w:r w:rsidRPr="0065698C">
        <w:rPr>
          <w:spacing w:val="-47"/>
          <w:sz w:val="24"/>
          <w:szCs w:val="24"/>
        </w:rPr>
        <w:t xml:space="preserve"> </w:t>
      </w:r>
      <w:r w:rsidR="00541557">
        <w:rPr>
          <w:spacing w:val="-47"/>
          <w:sz w:val="24"/>
          <w:szCs w:val="24"/>
        </w:rPr>
        <w:t xml:space="preserve">.  </w:t>
      </w:r>
      <w:r w:rsidRPr="0065698C">
        <w:rPr>
          <w:spacing w:val="-47"/>
          <w:sz w:val="24"/>
          <w:szCs w:val="24"/>
        </w:rPr>
        <w:t xml:space="preserve"> </w:t>
      </w:r>
      <w:r w:rsidR="00AC63C7">
        <w:rPr>
          <w:spacing w:val="-47"/>
          <w:sz w:val="24"/>
          <w:szCs w:val="24"/>
        </w:rPr>
        <w:t xml:space="preserve"> </w:t>
      </w:r>
      <w:r w:rsidRPr="0065698C">
        <w:rPr>
          <w:b/>
          <w:sz w:val="24"/>
          <w:szCs w:val="24"/>
        </w:rPr>
        <w:t>(Max</w:t>
      </w:r>
      <w:r w:rsidRPr="0065698C">
        <w:rPr>
          <w:b/>
          <w:spacing w:val="1"/>
          <w:sz w:val="24"/>
          <w:szCs w:val="24"/>
        </w:rPr>
        <w:t xml:space="preserve"> </w:t>
      </w:r>
      <w:r w:rsidRPr="0065698C">
        <w:rPr>
          <w:b/>
          <w:sz w:val="24"/>
          <w:szCs w:val="24"/>
        </w:rPr>
        <w:t>27</w:t>
      </w:r>
      <w:r w:rsidRPr="0065698C">
        <w:rPr>
          <w:b/>
          <w:spacing w:val="-1"/>
          <w:sz w:val="24"/>
          <w:szCs w:val="24"/>
        </w:rPr>
        <w:t xml:space="preserve"> </w:t>
      </w:r>
      <w:r w:rsidRPr="0065698C">
        <w:rPr>
          <w:b/>
          <w:sz w:val="24"/>
          <w:szCs w:val="24"/>
        </w:rPr>
        <w:t>punti).</w:t>
      </w:r>
    </w:p>
    <w:p w14:paraId="26130B97" w14:textId="1953D07E" w:rsidR="0065698C" w:rsidRDefault="00691406" w:rsidP="00691406">
      <w:pPr>
        <w:tabs>
          <w:tab w:val="left" w:pos="625"/>
        </w:tabs>
        <w:spacing w:before="120"/>
        <w:ind w:right="14"/>
        <w:jc w:val="both"/>
        <w:rPr>
          <w:sz w:val="24"/>
          <w:szCs w:val="24"/>
        </w:rPr>
      </w:pPr>
      <w:r>
        <w:rPr>
          <w:sz w:val="24"/>
          <w:szCs w:val="24"/>
        </w:rPr>
        <w:t xml:space="preserve">4.9 </w:t>
      </w:r>
      <w:r w:rsidR="0065698C" w:rsidRPr="0065698C">
        <w:rPr>
          <w:sz w:val="24"/>
          <w:szCs w:val="24"/>
        </w:rPr>
        <w:t>In sede di colloquio individuale sono valutate le competenze e l’attitudine del candidato in in relazione</w:t>
      </w:r>
      <w:r w:rsidR="0065698C" w:rsidRPr="0065698C">
        <w:rPr>
          <w:spacing w:val="1"/>
          <w:sz w:val="24"/>
          <w:szCs w:val="24"/>
        </w:rPr>
        <w:t xml:space="preserve"> </w:t>
      </w:r>
      <w:r w:rsidR="0065698C" w:rsidRPr="0065698C">
        <w:rPr>
          <w:sz w:val="24"/>
          <w:szCs w:val="24"/>
        </w:rPr>
        <w:t>all’oggetto dell’incarico.</w:t>
      </w:r>
      <w:r w:rsidR="0065698C" w:rsidRPr="0065698C">
        <w:rPr>
          <w:spacing w:val="-1"/>
          <w:sz w:val="24"/>
          <w:szCs w:val="24"/>
        </w:rPr>
        <w:t xml:space="preserve"> </w:t>
      </w:r>
      <w:r w:rsidR="0065698C" w:rsidRPr="0065698C">
        <w:rPr>
          <w:sz w:val="24"/>
          <w:szCs w:val="24"/>
        </w:rPr>
        <w:t>(</w:t>
      </w:r>
      <w:r w:rsidR="0065698C" w:rsidRPr="0065698C">
        <w:rPr>
          <w:b/>
          <w:sz w:val="24"/>
          <w:szCs w:val="24"/>
        </w:rPr>
        <w:t>Max</w:t>
      </w:r>
      <w:r w:rsidR="0065698C" w:rsidRPr="0065698C">
        <w:rPr>
          <w:b/>
          <w:spacing w:val="-1"/>
          <w:sz w:val="24"/>
          <w:szCs w:val="24"/>
        </w:rPr>
        <w:t xml:space="preserve"> </w:t>
      </w:r>
      <w:r w:rsidR="0065698C" w:rsidRPr="0065698C">
        <w:rPr>
          <w:b/>
          <w:sz w:val="24"/>
          <w:szCs w:val="24"/>
        </w:rPr>
        <w:t>15 punti</w:t>
      </w:r>
      <w:r w:rsidR="0065698C" w:rsidRPr="0065698C">
        <w:rPr>
          <w:sz w:val="24"/>
          <w:szCs w:val="24"/>
        </w:rPr>
        <w:t>).</w:t>
      </w:r>
    </w:p>
    <w:p w14:paraId="18092590" w14:textId="77777777" w:rsidR="00691406" w:rsidRDefault="00691406" w:rsidP="00691406">
      <w:pPr>
        <w:pStyle w:val="Corpotesto"/>
        <w:ind w:left="0" w:right="14"/>
        <w:jc w:val="both"/>
        <w:rPr>
          <w:highlight w:val="yellow"/>
        </w:rPr>
      </w:pPr>
    </w:p>
    <w:p w14:paraId="16D43F56" w14:textId="31311D98" w:rsidR="000400BD" w:rsidRPr="002004B9" w:rsidRDefault="00691406" w:rsidP="00691406">
      <w:pPr>
        <w:pStyle w:val="Corpotesto"/>
        <w:ind w:left="0" w:right="14"/>
        <w:jc w:val="both"/>
      </w:pPr>
      <w:r w:rsidRPr="00691406">
        <w:t xml:space="preserve">4.10 </w:t>
      </w:r>
      <w:r w:rsidR="000400BD" w:rsidRPr="00691406">
        <w:t>Il punteggio complessivo finale di ciascun candidato è costituito dalla somma dei punteggi parziali su ciascuno degli indicatori sopra individuati.</w:t>
      </w:r>
    </w:p>
    <w:p w14:paraId="2BB8C603" w14:textId="77777777" w:rsidR="00DB358A" w:rsidRPr="009122E5" w:rsidRDefault="00DB358A" w:rsidP="00DB358A"/>
    <w:p w14:paraId="6A9136CE" w14:textId="402AAEB8" w:rsidR="00DB358A" w:rsidRDefault="00DB358A" w:rsidP="00DB358A">
      <w:pPr>
        <w:tabs>
          <w:tab w:val="left" w:pos="4159"/>
        </w:tabs>
        <w:jc w:val="center"/>
        <w:rPr>
          <w:b/>
          <w:spacing w:val="-2"/>
          <w:sz w:val="24"/>
          <w:szCs w:val="24"/>
        </w:rPr>
      </w:pPr>
      <w:r w:rsidRPr="009122E5">
        <w:rPr>
          <w:b/>
          <w:sz w:val="24"/>
          <w:szCs w:val="24"/>
        </w:rPr>
        <w:t>ART.</w:t>
      </w:r>
      <w:r w:rsidRPr="009122E5">
        <w:rPr>
          <w:b/>
          <w:spacing w:val="-5"/>
          <w:sz w:val="24"/>
          <w:szCs w:val="24"/>
        </w:rPr>
        <w:t xml:space="preserve"> </w:t>
      </w:r>
      <w:r w:rsidR="00691406">
        <w:rPr>
          <w:b/>
          <w:sz w:val="24"/>
          <w:szCs w:val="24"/>
        </w:rPr>
        <w:t>5</w:t>
      </w:r>
      <w:r w:rsidRPr="009122E5">
        <w:rPr>
          <w:b/>
          <w:sz w:val="24"/>
          <w:szCs w:val="24"/>
        </w:rPr>
        <w:t xml:space="preserve"> -</w:t>
      </w:r>
      <w:r w:rsidRPr="009122E5">
        <w:rPr>
          <w:b/>
          <w:spacing w:val="-4"/>
          <w:sz w:val="24"/>
          <w:szCs w:val="24"/>
        </w:rPr>
        <w:t xml:space="preserve"> </w:t>
      </w:r>
      <w:r w:rsidRPr="009122E5">
        <w:rPr>
          <w:b/>
          <w:sz w:val="24"/>
          <w:szCs w:val="24"/>
        </w:rPr>
        <w:t>DOMANDA</w:t>
      </w:r>
      <w:r w:rsidRPr="009122E5">
        <w:rPr>
          <w:b/>
          <w:spacing w:val="-4"/>
          <w:sz w:val="24"/>
          <w:szCs w:val="24"/>
        </w:rPr>
        <w:t xml:space="preserve"> </w:t>
      </w:r>
      <w:r w:rsidRPr="009122E5">
        <w:rPr>
          <w:b/>
          <w:sz w:val="24"/>
          <w:szCs w:val="24"/>
        </w:rPr>
        <w:t xml:space="preserve">DI </w:t>
      </w:r>
      <w:r w:rsidRPr="009122E5">
        <w:rPr>
          <w:b/>
          <w:spacing w:val="-2"/>
          <w:sz w:val="24"/>
          <w:szCs w:val="24"/>
        </w:rPr>
        <w:t>PARTECIPAZIONE</w:t>
      </w:r>
    </w:p>
    <w:p w14:paraId="2E108E2C" w14:textId="77777777" w:rsidR="00691406" w:rsidRPr="009122E5" w:rsidRDefault="00691406" w:rsidP="00DB358A">
      <w:pPr>
        <w:tabs>
          <w:tab w:val="left" w:pos="4159"/>
        </w:tabs>
        <w:jc w:val="center"/>
        <w:rPr>
          <w:b/>
          <w:sz w:val="24"/>
          <w:szCs w:val="24"/>
        </w:rPr>
      </w:pPr>
    </w:p>
    <w:p w14:paraId="2B69A044" w14:textId="53860C79" w:rsidR="00012132" w:rsidRDefault="00691406" w:rsidP="00D73E3F">
      <w:pPr>
        <w:pStyle w:val="Corpotesto"/>
        <w:ind w:left="0"/>
        <w:jc w:val="both"/>
        <w:rPr>
          <w:rStyle w:val="Collegamentoipertestuale"/>
          <w:bCs/>
          <w:color w:val="auto"/>
        </w:rPr>
      </w:pPr>
      <w:r>
        <w:rPr>
          <w:bCs/>
        </w:rPr>
        <w:t xml:space="preserve">5.1 </w:t>
      </w:r>
      <w:r w:rsidR="00D73E3F" w:rsidRPr="00D73E3F">
        <w:rPr>
          <w:bCs/>
        </w:rPr>
        <w:t>La domanda di partecipazione dovrà essere presentata esclusivamente attraverso il portale</w:t>
      </w:r>
      <w:r w:rsidR="00D73E3F">
        <w:rPr>
          <w:b/>
        </w:rPr>
        <w:t xml:space="preserve"> </w:t>
      </w:r>
      <w:hyperlink r:id="rId9" w:history="1">
        <w:r w:rsidR="00D73E3F" w:rsidRPr="00066D7E">
          <w:rPr>
            <w:rStyle w:val="Collegamentoipertestuale"/>
            <w:b/>
          </w:rPr>
          <w:t>https://www.inpa.gov.it/</w:t>
        </w:r>
      </w:hyperlink>
      <w:r w:rsidR="00DE2C1C">
        <w:rPr>
          <w:rStyle w:val="Collegamentoipertestuale"/>
          <w:b/>
        </w:rPr>
        <w:t xml:space="preserve">, </w:t>
      </w:r>
      <w:r w:rsidR="00DE2C1C" w:rsidRPr="00DE2C1C">
        <w:rPr>
          <w:rStyle w:val="Collegamentoipertestuale"/>
          <w:bCs/>
          <w:color w:val="auto"/>
        </w:rPr>
        <w:t>allegando</w:t>
      </w:r>
      <w:r w:rsidR="00012132">
        <w:rPr>
          <w:rStyle w:val="Collegamentoipertestuale"/>
          <w:bCs/>
          <w:color w:val="auto"/>
        </w:rPr>
        <w:t>:</w:t>
      </w:r>
    </w:p>
    <w:p w14:paraId="0E3621C7" w14:textId="21596ECC" w:rsidR="00012132" w:rsidRPr="00691406" w:rsidRDefault="00691406" w:rsidP="00691406">
      <w:pPr>
        <w:spacing w:before="120"/>
        <w:ind w:right="14"/>
        <w:jc w:val="both"/>
        <w:rPr>
          <w:b/>
          <w:sz w:val="24"/>
          <w:szCs w:val="24"/>
        </w:rPr>
      </w:pPr>
      <w:r>
        <w:rPr>
          <w:i/>
          <w:sz w:val="24"/>
          <w:szCs w:val="24"/>
        </w:rPr>
        <w:t xml:space="preserve">1) </w:t>
      </w:r>
      <w:r w:rsidR="00012132" w:rsidRPr="00691406">
        <w:rPr>
          <w:i/>
          <w:sz w:val="24"/>
          <w:szCs w:val="24"/>
        </w:rPr>
        <w:t>curriculum</w:t>
      </w:r>
      <w:r w:rsidR="00012132" w:rsidRPr="00691406">
        <w:rPr>
          <w:i/>
          <w:spacing w:val="1"/>
          <w:sz w:val="24"/>
          <w:szCs w:val="24"/>
        </w:rPr>
        <w:t xml:space="preserve"> </w:t>
      </w:r>
      <w:r w:rsidR="00012132" w:rsidRPr="00691406">
        <w:rPr>
          <w:i/>
          <w:sz w:val="24"/>
          <w:szCs w:val="24"/>
        </w:rPr>
        <w:t>vitae</w:t>
      </w:r>
      <w:r w:rsidR="00012132" w:rsidRPr="00691406">
        <w:rPr>
          <w:sz w:val="24"/>
          <w:szCs w:val="24"/>
        </w:rPr>
        <w:t>,</w:t>
      </w:r>
      <w:r w:rsidR="00012132" w:rsidRPr="00691406">
        <w:rPr>
          <w:spacing w:val="1"/>
          <w:sz w:val="24"/>
          <w:szCs w:val="24"/>
        </w:rPr>
        <w:t xml:space="preserve"> </w:t>
      </w:r>
      <w:r w:rsidR="00012132" w:rsidRPr="00691406">
        <w:rPr>
          <w:sz w:val="24"/>
          <w:szCs w:val="24"/>
        </w:rPr>
        <w:t>scansionato</w:t>
      </w:r>
      <w:r w:rsidR="00012132" w:rsidRPr="00691406">
        <w:rPr>
          <w:spacing w:val="1"/>
          <w:sz w:val="24"/>
          <w:szCs w:val="24"/>
        </w:rPr>
        <w:t xml:space="preserve"> </w:t>
      </w:r>
      <w:r w:rsidR="00012132" w:rsidRPr="00691406">
        <w:rPr>
          <w:sz w:val="24"/>
          <w:szCs w:val="24"/>
        </w:rPr>
        <w:t>in</w:t>
      </w:r>
      <w:r w:rsidR="00012132" w:rsidRPr="00691406">
        <w:rPr>
          <w:spacing w:val="1"/>
          <w:sz w:val="24"/>
          <w:szCs w:val="24"/>
        </w:rPr>
        <w:t xml:space="preserve"> </w:t>
      </w:r>
      <w:r w:rsidR="00012132" w:rsidRPr="00691406">
        <w:rPr>
          <w:sz w:val="24"/>
          <w:szCs w:val="24"/>
        </w:rPr>
        <w:t>formato</w:t>
      </w:r>
      <w:r w:rsidR="00012132" w:rsidRPr="00691406">
        <w:rPr>
          <w:spacing w:val="1"/>
          <w:sz w:val="24"/>
          <w:szCs w:val="24"/>
        </w:rPr>
        <w:t xml:space="preserve"> </w:t>
      </w:r>
      <w:r w:rsidR="00012132" w:rsidRPr="00691406">
        <w:rPr>
          <w:sz w:val="24"/>
          <w:szCs w:val="24"/>
        </w:rPr>
        <w:t>pdf</w:t>
      </w:r>
      <w:r w:rsidR="00012132" w:rsidRPr="00691406">
        <w:rPr>
          <w:spacing w:val="1"/>
          <w:sz w:val="24"/>
          <w:szCs w:val="24"/>
        </w:rPr>
        <w:t xml:space="preserve"> </w:t>
      </w:r>
      <w:r w:rsidR="00012132" w:rsidRPr="00691406">
        <w:rPr>
          <w:sz w:val="24"/>
          <w:szCs w:val="24"/>
        </w:rPr>
        <w:t>ed</w:t>
      </w:r>
      <w:r w:rsidR="00012132" w:rsidRPr="00691406">
        <w:rPr>
          <w:spacing w:val="1"/>
          <w:sz w:val="24"/>
          <w:szCs w:val="24"/>
        </w:rPr>
        <w:t xml:space="preserve"> </w:t>
      </w:r>
      <w:r w:rsidR="00012132" w:rsidRPr="00691406">
        <w:rPr>
          <w:sz w:val="24"/>
          <w:szCs w:val="24"/>
        </w:rPr>
        <w:t>in</w:t>
      </w:r>
      <w:r w:rsidR="00012132" w:rsidRPr="00691406">
        <w:rPr>
          <w:spacing w:val="1"/>
          <w:sz w:val="24"/>
          <w:szCs w:val="24"/>
        </w:rPr>
        <w:t xml:space="preserve"> </w:t>
      </w:r>
      <w:r w:rsidR="00012132" w:rsidRPr="00691406">
        <w:rPr>
          <w:sz w:val="24"/>
          <w:szCs w:val="24"/>
        </w:rPr>
        <w:t>un</w:t>
      </w:r>
      <w:r w:rsidR="00012132" w:rsidRPr="00691406">
        <w:rPr>
          <w:spacing w:val="1"/>
          <w:sz w:val="24"/>
          <w:szCs w:val="24"/>
        </w:rPr>
        <w:t xml:space="preserve"> </w:t>
      </w:r>
      <w:r w:rsidR="00012132" w:rsidRPr="00691406">
        <w:rPr>
          <w:sz w:val="24"/>
          <w:szCs w:val="24"/>
        </w:rPr>
        <w:t>unico</w:t>
      </w:r>
      <w:r w:rsidR="00012132" w:rsidRPr="00691406">
        <w:rPr>
          <w:spacing w:val="1"/>
          <w:sz w:val="24"/>
          <w:szCs w:val="24"/>
        </w:rPr>
        <w:t xml:space="preserve"> </w:t>
      </w:r>
      <w:r w:rsidR="00012132" w:rsidRPr="00691406">
        <w:rPr>
          <w:sz w:val="24"/>
          <w:szCs w:val="24"/>
        </w:rPr>
        <w:t>file,</w:t>
      </w:r>
      <w:r w:rsidR="00012132" w:rsidRPr="00691406">
        <w:rPr>
          <w:spacing w:val="1"/>
          <w:sz w:val="24"/>
          <w:szCs w:val="24"/>
        </w:rPr>
        <w:t xml:space="preserve"> </w:t>
      </w:r>
      <w:r w:rsidR="00012132" w:rsidRPr="00691406">
        <w:rPr>
          <w:sz w:val="24"/>
          <w:szCs w:val="24"/>
        </w:rPr>
        <w:t>preferibilmente</w:t>
      </w:r>
      <w:r w:rsidR="00012132" w:rsidRPr="00691406">
        <w:rPr>
          <w:spacing w:val="1"/>
          <w:sz w:val="24"/>
          <w:szCs w:val="24"/>
        </w:rPr>
        <w:t xml:space="preserve"> </w:t>
      </w:r>
      <w:r w:rsidR="00012132" w:rsidRPr="00691406">
        <w:rPr>
          <w:sz w:val="24"/>
          <w:szCs w:val="24"/>
        </w:rPr>
        <w:t>in</w:t>
      </w:r>
      <w:r w:rsidR="00012132" w:rsidRPr="00691406">
        <w:rPr>
          <w:spacing w:val="1"/>
          <w:sz w:val="24"/>
          <w:szCs w:val="24"/>
        </w:rPr>
        <w:t xml:space="preserve"> </w:t>
      </w:r>
      <w:r w:rsidR="00012132" w:rsidRPr="00691406">
        <w:rPr>
          <w:sz w:val="24"/>
          <w:szCs w:val="24"/>
        </w:rPr>
        <w:t>formato</w:t>
      </w:r>
      <w:r w:rsidR="00012132" w:rsidRPr="00691406">
        <w:rPr>
          <w:spacing w:val="1"/>
          <w:sz w:val="24"/>
          <w:szCs w:val="24"/>
        </w:rPr>
        <w:t xml:space="preserve"> </w:t>
      </w:r>
      <w:r w:rsidR="00012132" w:rsidRPr="00691406">
        <w:rPr>
          <w:sz w:val="24"/>
          <w:szCs w:val="24"/>
        </w:rPr>
        <w:t>europeo,</w:t>
      </w:r>
      <w:r w:rsidR="00012132" w:rsidRPr="00691406">
        <w:rPr>
          <w:spacing w:val="1"/>
          <w:sz w:val="24"/>
          <w:szCs w:val="24"/>
        </w:rPr>
        <w:t xml:space="preserve"> </w:t>
      </w:r>
      <w:r w:rsidR="00012132" w:rsidRPr="00691406">
        <w:rPr>
          <w:sz w:val="24"/>
          <w:szCs w:val="24"/>
        </w:rPr>
        <w:t>dal quale risultino</w:t>
      </w:r>
      <w:r w:rsidR="00012132" w:rsidRPr="00691406">
        <w:rPr>
          <w:spacing w:val="1"/>
          <w:sz w:val="24"/>
          <w:szCs w:val="24"/>
        </w:rPr>
        <w:t xml:space="preserve"> </w:t>
      </w:r>
      <w:r w:rsidR="00012132" w:rsidRPr="00691406">
        <w:rPr>
          <w:sz w:val="24"/>
          <w:szCs w:val="24"/>
        </w:rPr>
        <w:t>i titoli conseguiti dal candidato</w:t>
      </w:r>
      <w:r w:rsidR="00012132" w:rsidRPr="00691406">
        <w:rPr>
          <w:spacing w:val="1"/>
          <w:sz w:val="24"/>
          <w:szCs w:val="24"/>
        </w:rPr>
        <w:t xml:space="preserve"> </w:t>
      </w:r>
      <w:r w:rsidR="00012132" w:rsidRPr="00691406">
        <w:rPr>
          <w:sz w:val="24"/>
          <w:szCs w:val="24"/>
        </w:rPr>
        <w:t>e</w:t>
      </w:r>
      <w:r w:rsidR="00012132" w:rsidRPr="00691406">
        <w:rPr>
          <w:spacing w:val="1"/>
          <w:sz w:val="24"/>
          <w:szCs w:val="24"/>
        </w:rPr>
        <w:t xml:space="preserve"> </w:t>
      </w:r>
      <w:r w:rsidR="00012132" w:rsidRPr="00691406">
        <w:rPr>
          <w:sz w:val="24"/>
          <w:szCs w:val="24"/>
        </w:rPr>
        <w:t>le</w:t>
      </w:r>
      <w:r w:rsidR="00012132" w:rsidRPr="00691406">
        <w:rPr>
          <w:spacing w:val="1"/>
          <w:sz w:val="24"/>
          <w:szCs w:val="24"/>
        </w:rPr>
        <w:t xml:space="preserve"> </w:t>
      </w:r>
      <w:r w:rsidR="00012132" w:rsidRPr="00691406">
        <w:rPr>
          <w:sz w:val="24"/>
          <w:szCs w:val="24"/>
        </w:rPr>
        <w:t>esperienze</w:t>
      </w:r>
      <w:r w:rsidR="00012132" w:rsidRPr="00691406">
        <w:rPr>
          <w:spacing w:val="1"/>
          <w:sz w:val="24"/>
          <w:szCs w:val="24"/>
        </w:rPr>
        <w:t xml:space="preserve"> </w:t>
      </w:r>
      <w:r w:rsidR="00012132" w:rsidRPr="00691406">
        <w:rPr>
          <w:sz w:val="24"/>
          <w:szCs w:val="24"/>
        </w:rPr>
        <w:t xml:space="preserve">professionali maturate. </w:t>
      </w:r>
      <w:r w:rsidR="00012132" w:rsidRPr="00691406">
        <w:rPr>
          <w:b/>
          <w:sz w:val="24"/>
          <w:szCs w:val="24"/>
        </w:rPr>
        <w:t xml:space="preserve">Il </w:t>
      </w:r>
      <w:r w:rsidR="00012132" w:rsidRPr="00691406">
        <w:rPr>
          <w:b/>
          <w:i/>
          <w:iCs/>
          <w:sz w:val="24"/>
          <w:szCs w:val="24"/>
        </w:rPr>
        <w:t>curriculum vitae</w:t>
      </w:r>
      <w:r w:rsidR="00012132" w:rsidRPr="00691406">
        <w:rPr>
          <w:b/>
          <w:sz w:val="24"/>
          <w:szCs w:val="24"/>
        </w:rPr>
        <w:t>, debitamente datato e sottoscritto, dovrà</w:t>
      </w:r>
      <w:r w:rsidR="00012132" w:rsidRPr="00691406">
        <w:rPr>
          <w:b/>
          <w:spacing w:val="1"/>
          <w:sz w:val="24"/>
          <w:szCs w:val="24"/>
        </w:rPr>
        <w:t xml:space="preserve"> </w:t>
      </w:r>
      <w:r w:rsidR="00012132" w:rsidRPr="00691406">
        <w:rPr>
          <w:b/>
          <w:sz w:val="24"/>
          <w:szCs w:val="24"/>
        </w:rPr>
        <w:t>recare in calce la seguente dichiarazione “</w:t>
      </w:r>
      <w:r w:rsidR="00012132" w:rsidRPr="00691406">
        <w:rPr>
          <w:b/>
          <w:i/>
          <w:sz w:val="24"/>
          <w:szCs w:val="24"/>
        </w:rPr>
        <w:t>Il sottoscritto, consapevole che</w:t>
      </w:r>
      <w:r>
        <w:rPr>
          <w:b/>
          <w:i/>
          <w:sz w:val="24"/>
          <w:szCs w:val="24"/>
        </w:rPr>
        <w:t xml:space="preserve">- </w:t>
      </w:r>
      <w:r w:rsidR="00012132" w:rsidRPr="00691406">
        <w:rPr>
          <w:b/>
          <w:i/>
          <w:sz w:val="24"/>
          <w:szCs w:val="24"/>
        </w:rPr>
        <w:t>ai sensi</w:t>
      </w:r>
      <w:r w:rsidR="00012132" w:rsidRPr="00691406">
        <w:rPr>
          <w:b/>
          <w:i/>
          <w:spacing w:val="1"/>
          <w:sz w:val="24"/>
          <w:szCs w:val="24"/>
        </w:rPr>
        <w:t xml:space="preserve"> </w:t>
      </w:r>
      <w:r w:rsidR="00012132" w:rsidRPr="00691406">
        <w:rPr>
          <w:b/>
          <w:i/>
          <w:sz w:val="24"/>
          <w:szCs w:val="24"/>
        </w:rPr>
        <w:t>dell’articolo 76 del D.P.R. n. 445/2000</w:t>
      </w:r>
      <w:r>
        <w:rPr>
          <w:b/>
          <w:i/>
          <w:sz w:val="24"/>
          <w:szCs w:val="24"/>
        </w:rPr>
        <w:t>-</w:t>
      </w:r>
      <w:r w:rsidR="00012132" w:rsidRPr="00691406">
        <w:rPr>
          <w:b/>
          <w:i/>
          <w:sz w:val="24"/>
          <w:szCs w:val="24"/>
        </w:rPr>
        <w:t xml:space="preserve"> le dichiarazioni mendaci, la falsità negli atti e</w:t>
      </w:r>
      <w:r w:rsidR="00012132" w:rsidRPr="00691406">
        <w:rPr>
          <w:b/>
          <w:i/>
          <w:spacing w:val="1"/>
          <w:sz w:val="24"/>
          <w:szCs w:val="24"/>
        </w:rPr>
        <w:t xml:space="preserve"> </w:t>
      </w:r>
      <w:r w:rsidR="00012132" w:rsidRPr="00691406">
        <w:rPr>
          <w:b/>
          <w:i/>
          <w:sz w:val="24"/>
          <w:szCs w:val="24"/>
        </w:rPr>
        <w:t>l’uso di atti falsi sono puniti ai sensi del codice penale e delle leggi speciali, dichiara che</w:t>
      </w:r>
      <w:r w:rsidR="00012132" w:rsidRPr="00691406">
        <w:rPr>
          <w:b/>
          <w:i/>
          <w:spacing w:val="1"/>
          <w:sz w:val="24"/>
          <w:szCs w:val="24"/>
        </w:rPr>
        <w:t xml:space="preserve"> </w:t>
      </w:r>
      <w:r w:rsidR="00012132" w:rsidRPr="00691406">
        <w:rPr>
          <w:b/>
          <w:i/>
          <w:sz w:val="24"/>
          <w:szCs w:val="24"/>
        </w:rPr>
        <w:t>le</w:t>
      </w:r>
      <w:r w:rsidR="00012132" w:rsidRPr="00691406">
        <w:rPr>
          <w:b/>
          <w:i/>
          <w:spacing w:val="1"/>
          <w:sz w:val="24"/>
          <w:szCs w:val="24"/>
        </w:rPr>
        <w:t xml:space="preserve"> </w:t>
      </w:r>
      <w:r w:rsidR="00012132" w:rsidRPr="00691406">
        <w:rPr>
          <w:b/>
          <w:i/>
          <w:sz w:val="24"/>
          <w:szCs w:val="24"/>
        </w:rPr>
        <w:t>informazioni</w:t>
      </w:r>
      <w:r w:rsidR="00012132" w:rsidRPr="00691406">
        <w:rPr>
          <w:b/>
          <w:i/>
          <w:spacing w:val="1"/>
          <w:sz w:val="24"/>
          <w:szCs w:val="24"/>
        </w:rPr>
        <w:t xml:space="preserve"> </w:t>
      </w:r>
      <w:r w:rsidR="00012132" w:rsidRPr="00691406">
        <w:rPr>
          <w:b/>
          <w:i/>
          <w:sz w:val="24"/>
          <w:szCs w:val="24"/>
        </w:rPr>
        <w:t>rispondono</w:t>
      </w:r>
      <w:r w:rsidR="00012132" w:rsidRPr="00691406">
        <w:rPr>
          <w:b/>
          <w:i/>
          <w:spacing w:val="1"/>
          <w:sz w:val="24"/>
          <w:szCs w:val="24"/>
        </w:rPr>
        <w:t xml:space="preserve"> </w:t>
      </w:r>
      <w:r w:rsidR="00012132" w:rsidRPr="00691406">
        <w:rPr>
          <w:b/>
          <w:i/>
          <w:sz w:val="24"/>
          <w:szCs w:val="24"/>
        </w:rPr>
        <w:t>a</w:t>
      </w:r>
      <w:r w:rsidR="00012132" w:rsidRPr="00691406">
        <w:rPr>
          <w:b/>
          <w:i/>
          <w:spacing w:val="1"/>
          <w:sz w:val="24"/>
          <w:szCs w:val="24"/>
        </w:rPr>
        <w:t xml:space="preserve"> </w:t>
      </w:r>
      <w:r w:rsidR="00012132" w:rsidRPr="00691406">
        <w:rPr>
          <w:b/>
          <w:i/>
          <w:sz w:val="24"/>
          <w:szCs w:val="24"/>
        </w:rPr>
        <w:t>verità.</w:t>
      </w:r>
      <w:r w:rsidR="00012132" w:rsidRPr="00691406">
        <w:rPr>
          <w:b/>
          <w:i/>
          <w:spacing w:val="1"/>
          <w:sz w:val="24"/>
          <w:szCs w:val="24"/>
        </w:rPr>
        <w:t xml:space="preserve"> </w:t>
      </w:r>
      <w:r w:rsidR="00012132" w:rsidRPr="00691406">
        <w:rPr>
          <w:b/>
          <w:i/>
          <w:sz w:val="24"/>
          <w:szCs w:val="24"/>
        </w:rPr>
        <w:t>Il</w:t>
      </w:r>
      <w:r w:rsidR="00012132" w:rsidRPr="00691406">
        <w:rPr>
          <w:b/>
          <w:i/>
          <w:spacing w:val="1"/>
          <w:sz w:val="24"/>
          <w:szCs w:val="24"/>
        </w:rPr>
        <w:t xml:space="preserve"> </w:t>
      </w:r>
      <w:r w:rsidR="00012132" w:rsidRPr="00691406">
        <w:rPr>
          <w:b/>
          <w:i/>
          <w:sz w:val="24"/>
          <w:szCs w:val="24"/>
        </w:rPr>
        <w:t>sottoscritto</w:t>
      </w:r>
      <w:r w:rsidR="00012132" w:rsidRPr="00691406">
        <w:rPr>
          <w:b/>
          <w:i/>
          <w:spacing w:val="1"/>
          <w:sz w:val="24"/>
          <w:szCs w:val="24"/>
        </w:rPr>
        <w:t xml:space="preserve"> </w:t>
      </w:r>
      <w:r w:rsidR="00012132" w:rsidRPr="00691406">
        <w:rPr>
          <w:b/>
          <w:i/>
          <w:sz w:val="24"/>
          <w:szCs w:val="24"/>
        </w:rPr>
        <w:t>esprime</w:t>
      </w:r>
      <w:r w:rsidR="00012132" w:rsidRPr="00691406">
        <w:rPr>
          <w:b/>
          <w:i/>
          <w:spacing w:val="1"/>
          <w:sz w:val="24"/>
          <w:szCs w:val="24"/>
        </w:rPr>
        <w:t xml:space="preserve"> </w:t>
      </w:r>
      <w:r w:rsidR="00012132" w:rsidRPr="00691406">
        <w:rPr>
          <w:b/>
          <w:i/>
          <w:sz w:val="24"/>
          <w:szCs w:val="24"/>
        </w:rPr>
        <w:t>il</w:t>
      </w:r>
      <w:r w:rsidR="00012132" w:rsidRPr="00691406">
        <w:rPr>
          <w:b/>
          <w:i/>
          <w:spacing w:val="1"/>
          <w:sz w:val="24"/>
          <w:szCs w:val="24"/>
        </w:rPr>
        <w:t xml:space="preserve"> </w:t>
      </w:r>
      <w:r w:rsidR="00012132" w:rsidRPr="00691406">
        <w:rPr>
          <w:b/>
          <w:i/>
          <w:sz w:val="24"/>
          <w:szCs w:val="24"/>
        </w:rPr>
        <w:t>proprio</w:t>
      </w:r>
      <w:r w:rsidR="00012132" w:rsidRPr="00691406">
        <w:rPr>
          <w:b/>
          <w:i/>
          <w:spacing w:val="1"/>
          <w:sz w:val="24"/>
          <w:szCs w:val="24"/>
        </w:rPr>
        <w:t xml:space="preserve"> </w:t>
      </w:r>
      <w:r w:rsidR="00012132" w:rsidRPr="00691406">
        <w:rPr>
          <w:b/>
          <w:i/>
          <w:sz w:val="24"/>
          <w:szCs w:val="24"/>
        </w:rPr>
        <w:t>consenso</w:t>
      </w:r>
      <w:r w:rsidR="00012132" w:rsidRPr="00691406">
        <w:rPr>
          <w:b/>
          <w:i/>
          <w:spacing w:val="1"/>
          <w:sz w:val="24"/>
          <w:szCs w:val="24"/>
        </w:rPr>
        <w:t xml:space="preserve"> </w:t>
      </w:r>
      <w:r w:rsidR="00012132" w:rsidRPr="00691406">
        <w:rPr>
          <w:b/>
          <w:i/>
          <w:sz w:val="24"/>
          <w:szCs w:val="24"/>
        </w:rPr>
        <w:t>al</w:t>
      </w:r>
      <w:r w:rsidR="00012132" w:rsidRPr="00691406">
        <w:rPr>
          <w:b/>
          <w:i/>
          <w:spacing w:val="1"/>
          <w:sz w:val="24"/>
          <w:szCs w:val="24"/>
        </w:rPr>
        <w:t xml:space="preserve"> </w:t>
      </w:r>
      <w:r w:rsidR="00012132" w:rsidRPr="00691406">
        <w:rPr>
          <w:b/>
          <w:i/>
          <w:sz w:val="24"/>
          <w:szCs w:val="24"/>
        </w:rPr>
        <w:t>trattamento</w:t>
      </w:r>
      <w:r w:rsidR="00012132" w:rsidRPr="00691406">
        <w:rPr>
          <w:b/>
          <w:i/>
          <w:spacing w:val="-2"/>
          <w:sz w:val="24"/>
          <w:szCs w:val="24"/>
        </w:rPr>
        <w:t xml:space="preserve"> </w:t>
      </w:r>
      <w:r w:rsidR="00012132" w:rsidRPr="00691406">
        <w:rPr>
          <w:b/>
          <w:i/>
          <w:sz w:val="24"/>
          <w:szCs w:val="24"/>
        </w:rPr>
        <w:t>dei</w:t>
      </w:r>
      <w:r w:rsidR="00012132" w:rsidRPr="00691406">
        <w:rPr>
          <w:b/>
          <w:i/>
          <w:spacing w:val="-2"/>
          <w:sz w:val="24"/>
          <w:szCs w:val="24"/>
        </w:rPr>
        <w:t xml:space="preserve"> </w:t>
      </w:r>
      <w:r w:rsidR="00012132" w:rsidRPr="00691406">
        <w:rPr>
          <w:b/>
          <w:i/>
          <w:sz w:val="24"/>
          <w:szCs w:val="24"/>
        </w:rPr>
        <w:t>dati</w:t>
      </w:r>
      <w:r w:rsidR="00012132" w:rsidRPr="00691406">
        <w:rPr>
          <w:b/>
          <w:i/>
          <w:spacing w:val="-2"/>
          <w:sz w:val="24"/>
          <w:szCs w:val="24"/>
        </w:rPr>
        <w:t xml:space="preserve"> </w:t>
      </w:r>
      <w:r w:rsidR="00012132" w:rsidRPr="00691406">
        <w:rPr>
          <w:b/>
          <w:i/>
          <w:sz w:val="24"/>
          <w:szCs w:val="24"/>
        </w:rPr>
        <w:t>personali</w:t>
      </w:r>
      <w:r w:rsidR="00012132" w:rsidRPr="00691406">
        <w:rPr>
          <w:b/>
          <w:sz w:val="24"/>
          <w:szCs w:val="24"/>
        </w:rPr>
        <w:t>”.</w:t>
      </w:r>
    </w:p>
    <w:p w14:paraId="4DBA974C" w14:textId="11359069" w:rsidR="00012132" w:rsidRPr="00691406" w:rsidRDefault="00691406" w:rsidP="00691406">
      <w:pPr>
        <w:spacing w:before="120"/>
        <w:ind w:right="14"/>
        <w:rPr>
          <w:sz w:val="24"/>
          <w:szCs w:val="24"/>
        </w:rPr>
      </w:pPr>
      <w:r>
        <w:rPr>
          <w:sz w:val="24"/>
          <w:szCs w:val="24"/>
        </w:rPr>
        <w:t xml:space="preserve">2) </w:t>
      </w:r>
      <w:r w:rsidR="00012132" w:rsidRPr="00691406">
        <w:rPr>
          <w:sz w:val="24"/>
          <w:szCs w:val="24"/>
        </w:rPr>
        <w:t>copia</w:t>
      </w:r>
      <w:r w:rsidR="00012132" w:rsidRPr="00691406">
        <w:rPr>
          <w:spacing w:val="1"/>
          <w:sz w:val="24"/>
          <w:szCs w:val="24"/>
        </w:rPr>
        <w:t xml:space="preserve"> </w:t>
      </w:r>
      <w:r w:rsidR="00012132" w:rsidRPr="00691406">
        <w:rPr>
          <w:sz w:val="24"/>
          <w:szCs w:val="24"/>
        </w:rPr>
        <w:t>di</w:t>
      </w:r>
      <w:r w:rsidR="00012132" w:rsidRPr="00691406">
        <w:rPr>
          <w:spacing w:val="1"/>
          <w:sz w:val="24"/>
          <w:szCs w:val="24"/>
        </w:rPr>
        <w:t xml:space="preserve"> </w:t>
      </w:r>
      <w:r w:rsidR="00012132" w:rsidRPr="00691406">
        <w:rPr>
          <w:sz w:val="24"/>
          <w:szCs w:val="24"/>
        </w:rPr>
        <w:t>un</w:t>
      </w:r>
      <w:r w:rsidR="00012132" w:rsidRPr="00691406">
        <w:rPr>
          <w:spacing w:val="1"/>
          <w:sz w:val="24"/>
          <w:szCs w:val="24"/>
        </w:rPr>
        <w:t xml:space="preserve"> </w:t>
      </w:r>
      <w:r w:rsidR="00012132" w:rsidRPr="00691406">
        <w:rPr>
          <w:sz w:val="24"/>
          <w:szCs w:val="24"/>
        </w:rPr>
        <w:t>documento</w:t>
      </w:r>
      <w:r w:rsidR="00012132" w:rsidRPr="00691406">
        <w:rPr>
          <w:spacing w:val="1"/>
          <w:sz w:val="24"/>
          <w:szCs w:val="24"/>
        </w:rPr>
        <w:t xml:space="preserve"> </w:t>
      </w:r>
      <w:r w:rsidR="00012132" w:rsidRPr="00691406">
        <w:rPr>
          <w:sz w:val="24"/>
          <w:szCs w:val="24"/>
        </w:rPr>
        <w:t>di</w:t>
      </w:r>
      <w:r w:rsidR="00012132" w:rsidRPr="00691406">
        <w:rPr>
          <w:spacing w:val="1"/>
          <w:sz w:val="24"/>
          <w:szCs w:val="24"/>
        </w:rPr>
        <w:t xml:space="preserve"> </w:t>
      </w:r>
      <w:r w:rsidR="00012132" w:rsidRPr="00691406">
        <w:rPr>
          <w:sz w:val="24"/>
          <w:szCs w:val="24"/>
        </w:rPr>
        <w:t>identità</w:t>
      </w:r>
      <w:r w:rsidR="00012132" w:rsidRPr="00691406">
        <w:rPr>
          <w:spacing w:val="1"/>
          <w:sz w:val="24"/>
          <w:szCs w:val="24"/>
        </w:rPr>
        <w:t xml:space="preserve"> </w:t>
      </w:r>
      <w:r w:rsidR="00012132" w:rsidRPr="00691406">
        <w:rPr>
          <w:sz w:val="24"/>
          <w:szCs w:val="24"/>
        </w:rPr>
        <w:t>del</w:t>
      </w:r>
      <w:r w:rsidR="00012132" w:rsidRPr="00691406">
        <w:rPr>
          <w:spacing w:val="1"/>
          <w:sz w:val="24"/>
          <w:szCs w:val="24"/>
        </w:rPr>
        <w:t xml:space="preserve"> </w:t>
      </w:r>
      <w:r w:rsidR="00012132" w:rsidRPr="00691406">
        <w:rPr>
          <w:sz w:val="24"/>
          <w:szCs w:val="24"/>
        </w:rPr>
        <w:t>candidato</w:t>
      </w:r>
      <w:r w:rsidR="00012132" w:rsidRPr="00691406">
        <w:rPr>
          <w:spacing w:val="1"/>
          <w:sz w:val="24"/>
          <w:szCs w:val="24"/>
        </w:rPr>
        <w:t xml:space="preserve"> </w:t>
      </w:r>
      <w:r w:rsidR="00012132" w:rsidRPr="00691406">
        <w:rPr>
          <w:sz w:val="24"/>
          <w:szCs w:val="24"/>
        </w:rPr>
        <w:t>in</w:t>
      </w:r>
      <w:r w:rsidR="00012132" w:rsidRPr="00691406">
        <w:rPr>
          <w:spacing w:val="1"/>
          <w:sz w:val="24"/>
          <w:szCs w:val="24"/>
        </w:rPr>
        <w:t xml:space="preserve"> </w:t>
      </w:r>
      <w:r w:rsidR="00012132" w:rsidRPr="00691406">
        <w:rPr>
          <w:sz w:val="24"/>
          <w:szCs w:val="24"/>
        </w:rPr>
        <w:t>corso</w:t>
      </w:r>
      <w:r w:rsidR="00012132" w:rsidRPr="00691406">
        <w:rPr>
          <w:spacing w:val="1"/>
          <w:sz w:val="24"/>
          <w:szCs w:val="24"/>
        </w:rPr>
        <w:t xml:space="preserve"> </w:t>
      </w:r>
      <w:r w:rsidR="00012132" w:rsidRPr="00691406">
        <w:rPr>
          <w:sz w:val="24"/>
          <w:szCs w:val="24"/>
        </w:rPr>
        <w:t>di</w:t>
      </w:r>
      <w:r w:rsidR="00012132" w:rsidRPr="00691406">
        <w:rPr>
          <w:spacing w:val="1"/>
          <w:sz w:val="24"/>
          <w:szCs w:val="24"/>
        </w:rPr>
        <w:t xml:space="preserve"> </w:t>
      </w:r>
      <w:r w:rsidR="00012132" w:rsidRPr="00691406">
        <w:rPr>
          <w:sz w:val="24"/>
          <w:szCs w:val="24"/>
        </w:rPr>
        <w:t>validità,</w:t>
      </w:r>
      <w:r w:rsidR="00012132" w:rsidRPr="00691406">
        <w:rPr>
          <w:spacing w:val="1"/>
          <w:sz w:val="24"/>
          <w:szCs w:val="24"/>
        </w:rPr>
        <w:t xml:space="preserve"> </w:t>
      </w:r>
      <w:r w:rsidR="00012132" w:rsidRPr="00691406">
        <w:rPr>
          <w:sz w:val="24"/>
          <w:szCs w:val="24"/>
        </w:rPr>
        <w:t>scansionato</w:t>
      </w:r>
      <w:r w:rsidR="00012132" w:rsidRPr="00691406">
        <w:rPr>
          <w:spacing w:val="1"/>
          <w:sz w:val="24"/>
          <w:szCs w:val="24"/>
        </w:rPr>
        <w:t xml:space="preserve"> </w:t>
      </w:r>
      <w:r>
        <w:rPr>
          <w:sz w:val="24"/>
          <w:szCs w:val="24"/>
        </w:rPr>
        <w:t xml:space="preserve">in </w:t>
      </w:r>
      <w:r w:rsidR="00012132" w:rsidRPr="00691406">
        <w:rPr>
          <w:spacing w:val="-47"/>
          <w:sz w:val="24"/>
          <w:szCs w:val="24"/>
        </w:rPr>
        <w:t xml:space="preserve"> </w:t>
      </w:r>
      <w:r w:rsidR="00012132" w:rsidRPr="00691406">
        <w:rPr>
          <w:sz w:val="24"/>
          <w:szCs w:val="24"/>
        </w:rPr>
        <w:t>formato</w:t>
      </w:r>
      <w:r w:rsidR="00012132" w:rsidRPr="00691406">
        <w:rPr>
          <w:spacing w:val="-2"/>
          <w:sz w:val="24"/>
          <w:szCs w:val="24"/>
        </w:rPr>
        <w:t xml:space="preserve"> </w:t>
      </w:r>
      <w:r w:rsidR="00012132" w:rsidRPr="00691406">
        <w:rPr>
          <w:sz w:val="24"/>
          <w:szCs w:val="24"/>
        </w:rPr>
        <w:t>PDF.</w:t>
      </w:r>
    </w:p>
    <w:p w14:paraId="558CDF83" w14:textId="77777777" w:rsidR="00DC4344" w:rsidRDefault="00DC4344" w:rsidP="00691406">
      <w:pPr>
        <w:pStyle w:val="Corpotesto"/>
        <w:ind w:left="0" w:right="14"/>
        <w:jc w:val="both"/>
        <w:rPr>
          <w:rStyle w:val="Collegamentoipertestuale"/>
          <w:bCs/>
          <w:i/>
          <w:iCs/>
          <w:color w:val="auto"/>
        </w:rPr>
      </w:pPr>
    </w:p>
    <w:p w14:paraId="5929C858" w14:textId="79609A43" w:rsidR="00DC4344" w:rsidRPr="00DC4344" w:rsidRDefault="00DE3866" w:rsidP="00691406">
      <w:pPr>
        <w:tabs>
          <w:tab w:val="left" w:pos="654"/>
        </w:tabs>
        <w:spacing w:before="122"/>
        <w:ind w:right="14"/>
        <w:jc w:val="both"/>
        <w:rPr>
          <w:sz w:val="24"/>
          <w:szCs w:val="24"/>
        </w:rPr>
      </w:pPr>
      <w:r>
        <w:rPr>
          <w:sz w:val="24"/>
          <w:szCs w:val="24"/>
        </w:rPr>
        <w:t xml:space="preserve">5.2 </w:t>
      </w:r>
      <w:r w:rsidR="00DC4344" w:rsidRPr="00DC4344">
        <w:rPr>
          <w:sz w:val="24"/>
          <w:szCs w:val="24"/>
        </w:rPr>
        <w:t>Nella</w:t>
      </w:r>
      <w:r w:rsidR="00DC4344" w:rsidRPr="00DC4344">
        <w:rPr>
          <w:spacing w:val="1"/>
          <w:sz w:val="24"/>
          <w:szCs w:val="24"/>
        </w:rPr>
        <w:t xml:space="preserve"> </w:t>
      </w:r>
      <w:r w:rsidR="00DC4344" w:rsidRPr="00DC4344">
        <w:rPr>
          <w:sz w:val="24"/>
          <w:szCs w:val="24"/>
        </w:rPr>
        <w:t>domanda,</w:t>
      </w:r>
      <w:r w:rsidR="00DC4344" w:rsidRPr="00DC4344">
        <w:rPr>
          <w:spacing w:val="1"/>
          <w:sz w:val="24"/>
          <w:szCs w:val="24"/>
        </w:rPr>
        <w:t xml:space="preserve"> </w:t>
      </w:r>
      <w:r w:rsidR="00DC4344" w:rsidRPr="00DC4344">
        <w:rPr>
          <w:sz w:val="24"/>
          <w:szCs w:val="24"/>
        </w:rPr>
        <w:t>redatta</w:t>
      </w:r>
      <w:r w:rsidR="00DC4344" w:rsidRPr="00DC4344">
        <w:rPr>
          <w:spacing w:val="1"/>
          <w:sz w:val="24"/>
          <w:szCs w:val="24"/>
        </w:rPr>
        <w:t xml:space="preserve"> </w:t>
      </w:r>
      <w:r w:rsidR="00DC4344" w:rsidRPr="00DC4344">
        <w:rPr>
          <w:sz w:val="24"/>
          <w:szCs w:val="24"/>
        </w:rPr>
        <w:t>in</w:t>
      </w:r>
      <w:r w:rsidR="00DC4344" w:rsidRPr="00DC4344">
        <w:rPr>
          <w:spacing w:val="1"/>
          <w:sz w:val="24"/>
          <w:szCs w:val="24"/>
        </w:rPr>
        <w:t xml:space="preserve"> </w:t>
      </w:r>
      <w:r w:rsidR="00DC4344" w:rsidRPr="00DC4344">
        <w:rPr>
          <w:sz w:val="24"/>
          <w:szCs w:val="24"/>
        </w:rPr>
        <w:t>lingua</w:t>
      </w:r>
      <w:r w:rsidR="00DC4344" w:rsidRPr="00DC4344">
        <w:rPr>
          <w:spacing w:val="1"/>
          <w:sz w:val="24"/>
          <w:szCs w:val="24"/>
        </w:rPr>
        <w:t xml:space="preserve"> </w:t>
      </w:r>
      <w:r w:rsidR="00DC4344" w:rsidRPr="00DC4344">
        <w:rPr>
          <w:sz w:val="24"/>
          <w:szCs w:val="24"/>
        </w:rPr>
        <w:t>italiana,</w:t>
      </w:r>
      <w:r w:rsidR="00DC4344" w:rsidRPr="00DC4344">
        <w:rPr>
          <w:spacing w:val="1"/>
          <w:sz w:val="24"/>
          <w:szCs w:val="24"/>
        </w:rPr>
        <w:t xml:space="preserve"> </w:t>
      </w:r>
      <w:r w:rsidR="00DC4344" w:rsidRPr="00DC4344">
        <w:rPr>
          <w:sz w:val="24"/>
          <w:szCs w:val="24"/>
        </w:rPr>
        <w:t>riferita</w:t>
      </w:r>
      <w:r w:rsidR="00DC4344" w:rsidRPr="00DC4344">
        <w:rPr>
          <w:spacing w:val="1"/>
          <w:sz w:val="24"/>
          <w:szCs w:val="24"/>
        </w:rPr>
        <w:t xml:space="preserve"> </w:t>
      </w:r>
      <w:r w:rsidR="00DC4344" w:rsidRPr="00DC4344">
        <w:rPr>
          <w:sz w:val="24"/>
          <w:szCs w:val="24"/>
        </w:rPr>
        <w:t>specificamente</w:t>
      </w:r>
      <w:r w:rsidR="00DC4344" w:rsidRPr="00DC4344">
        <w:rPr>
          <w:spacing w:val="1"/>
          <w:sz w:val="24"/>
          <w:szCs w:val="24"/>
        </w:rPr>
        <w:t xml:space="preserve"> </w:t>
      </w:r>
      <w:r w:rsidR="00DC4344" w:rsidRPr="00DC4344">
        <w:rPr>
          <w:sz w:val="24"/>
          <w:szCs w:val="24"/>
        </w:rPr>
        <w:t>alla</w:t>
      </w:r>
      <w:r w:rsidR="00DC4344" w:rsidRPr="00DC4344">
        <w:rPr>
          <w:spacing w:val="1"/>
          <w:sz w:val="24"/>
          <w:szCs w:val="24"/>
        </w:rPr>
        <w:t xml:space="preserve"> </w:t>
      </w:r>
      <w:r w:rsidR="00DC4344" w:rsidRPr="00DC4344">
        <w:rPr>
          <w:sz w:val="24"/>
          <w:szCs w:val="24"/>
        </w:rPr>
        <w:t>procedura</w:t>
      </w:r>
      <w:r w:rsidR="00DC4344" w:rsidRPr="00DC4344">
        <w:rPr>
          <w:spacing w:val="1"/>
          <w:sz w:val="24"/>
          <w:szCs w:val="24"/>
        </w:rPr>
        <w:t xml:space="preserve"> </w:t>
      </w:r>
      <w:r w:rsidR="00DC4344" w:rsidRPr="00DC4344">
        <w:rPr>
          <w:sz w:val="24"/>
          <w:szCs w:val="24"/>
        </w:rPr>
        <w:t>cui</w:t>
      </w:r>
      <w:r w:rsidR="00DC4344" w:rsidRPr="00DC4344">
        <w:rPr>
          <w:spacing w:val="1"/>
          <w:sz w:val="24"/>
          <w:szCs w:val="24"/>
        </w:rPr>
        <w:t xml:space="preserve"> </w:t>
      </w:r>
      <w:r w:rsidR="00DC4344" w:rsidRPr="00DC4344">
        <w:rPr>
          <w:sz w:val="24"/>
          <w:szCs w:val="24"/>
        </w:rPr>
        <w:t>si</w:t>
      </w:r>
      <w:r w:rsidR="00DC4344" w:rsidRPr="00DC4344">
        <w:rPr>
          <w:spacing w:val="1"/>
          <w:sz w:val="24"/>
          <w:szCs w:val="24"/>
        </w:rPr>
        <w:t xml:space="preserve"> </w:t>
      </w:r>
      <w:r w:rsidR="00DC4344" w:rsidRPr="00DC4344">
        <w:rPr>
          <w:sz w:val="24"/>
          <w:szCs w:val="24"/>
        </w:rPr>
        <w:t>intende</w:t>
      </w:r>
      <w:r w:rsidR="00DC4344" w:rsidRPr="00DC4344">
        <w:rPr>
          <w:spacing w:val="1"/>
          <w:sz w:val="24"/>
          <w:szCs w:val="24"/>
        </w:rPr>
        <w:t xml:space="preserve"> </w:t>
      </w:r>
      <w:r w:rsidR="00DC4344" w:rsidRPr="00DC4344">
        <w:rPr>
          <w:sz w:val="24"/>
          <w:szCs w:val="24"/>
        </w:rPr>
        <w:t>partecipare, il candidato deve dichiarare sotto la propria responsabilità, ai sensi e con le modalità</w:t>
      </w:r>
      <w:r w:rsidR="00DC4344" w:rsidRPr="00DC4344">
        <w:rPr>
          <w:spacing w:val="1"/>
          <w:sz w:val="24"/>
          <w:szCs w:val="24"/>
        </w:rPr>
        <w:t xml:space="preserve"> </w:t>
      </w:r>
      <w:r w:rsidR="00DC4344" w:rsidRPr="00DC4344">
        <w:rPr>
          <w:sz w:val="24"/>
          <w:szCs w:val="24"/>
        </w:rPr>
        <w:t>previste</w:t>
      </w:r>
      <w:r w:rsidR="00DC4344" w:rsidRPr="00DC4344">
        <w:rPr>
          <w:spacing w:val="-3"/>
          <w:sz w:val="24"/>
          <w:szCs w:val="24"/>
        </w:rPr>
        <w:t xml:space="preserve"> </w:t>
      </w:r>
      <w:r w:rsidR="00DC4344" w:rsidRPr="00DC4344">
        <w:rPr>
          <w:sz w:val="24"/>
          <w:szCs w:val="24"/>
        </w:rPr>
        <w:t>dal</w:t>
      </w:r>
      <w:r w:rsidR="00DC4344" w:rsidRPr="00DC4344">
        <w:rPr>
          <w:spacing w:val="-3"/>
          <w:sz w:val="24"/>
          <w:szCs w:val="24"/>
        </w:rPr>
        <w:t xml:space="preserve"> </w:t>
      </w:r>
      <w:r>
        <w:rPr>
          <w:sz w:val="24"/>
          <w:szCs w:val="24"/>
        </w:rPr>
        <w:t>D</w:t>
      </w:r>
      <w:r w:rsidR="00DC4344" w:rsidRPr="00DC4344">
        <w:rPr>
          <w:sz w:val="24"/>
          <w:szCs w:val="24"/>
        </w:rPr>
        <w:t>.P.R.</w:t>
      </w:r>
      <w:r w:rsidR="00DC4344" w:rsidRPr="00DC4344">
        <w:rPr>
          <w:spacing w:val="-2"/>
          <w:sz w:val="24"/>
          <w:szCs w:val="24"/>
        </w:rPr>
        <w:t xml:space="preserve"> </w:t>
      </w:r>
      <w:r w:rsidR="00DC4344" w:rsidRPr="00DC4344">
        <w:rPr>
          <w:sz w:val="24"/>
          <w:szCs w:val="24"/>
        </w:rPr>
        <w:t>n.</w:t>
      </w:r>
      <w:r w:rsidR="00DC4344" w:rsidRPr="00DC4344">
        <w:rPr>
          <w:spacing w:val="-5"/>
          <w:sz w:val="24"/>
          <w:szCs w:val="24"/>
        </w:rPr>
        <w:t xml:space="preserve"> </w:t>
      </w:r>
      <w:r w:rsidR="00DC4344" w:rsidRPr="00DC4344">
        <w:rPr>
          <w:sz w:val="24"/>
          <w:szCs w:val="24"/>
        </w:rPr>
        <w:t>445/2000 e</w:t>
      </w:r>
      <w:r w:rsidR="00DC4344" w:rsidRPr="00DC4344">
        <w:rPr>
          <w:spacing w:val="-2"/>
          <w:sz w:val="24"/>
          <w:szCs w:val="24"/>
        </w:rPr>
        <w:t xml:space="preserve"> </w:t>
      </w:r>
      <w:r w:rsidR="00DC4344" w:rsidRPr="00DC4344">
        <w:rPr>
          <w:sz w:val="24"/>
          <w:szCs w:val="24"/>
        </w:rPr>
        <w:t>s.m.i.:</w:t>
      </w:r>
    </w:p>
    <w:p w14:paraId="32F7B5A1" w14:textId="16475A16" w:rsidR="00DC4344" w:rsidRPr="00DC4344" w:rsidRDefault="00DC4344" w:rsidP="000F0773">
      <w:pPr>
        <w:pStyle w:val="Paragrafoelenco"/>
        <w:numPr>
          <w:ilvl w:val="2"/>
          <w:numId w:val="9"/>
        </w:numPr>
        <w:tabs>
          <w:tab w:val="left" w:pos="1138"/>
        </w:tabs>
        <w:spacing w:before="126" w:line="237" w:lineRule="auto"/>
        <w:ind w:right="14"/>
        <w:rPr>
          <w:sz w:val="24"/>
          <w:szCs w:val="24"/>
        </w:rPr>
      </w:pPr>
      <w:r w:rsidRPr="00DC4344">
        <w:rPr>
          <w:sz w:val="24"/>
          <w:szCs w:val="24"/>
        </w:rPr>
        <w:t>il</w:t>
      </w:r>
      <w:r w:rsidRPr="00DC4344">
        <w:rPr>
          <w:spacing w:val="22"/>
          <w:sz w:val="24"/>
          <w:szCs w:val="24"/>
        </w:rPr>
        <w:t xml:space="preserve"> </w:t>
      </w:r>
      <w:r w:rsidRPr="00DC4344">
        <w:rPr>
          <w:sz w:val="24"/>
          <w:szCs w:val="24"/>
        </w:rPr>
        <w:t>cognome</w:t>
      </w:r>
      <w:r w:rsidRPr="00DC4344">
        <w:rPr>
          <w:spacing w:val="24"/>
          <w:sz w:val="24"/>
          <w:szCs w:val="24"/>
        </w:rPr>
        <w:t xml:space="preserve"> </w:t>
      </w:r>
      <w:r w:rsidRPr="00DC4344">
        <w:rPr>
          <w:sz w:val="24"/>
          <w:szCs w:val="24"/>
        </w:rPr>
        <w:t>e</w:t>
      </w:r>
      <w:r w:rsidRPr="00DC4344">
        <w:rPr>
          <w:spacing w:val="25"/>
          <w:sz w:val="24"/>
          <w:szCs w:val="24"/>
        </w:rPr>
        <w:t xml:space="preserve"> </w:t>
      </w:r>
      <w:r w:rsidRPr="00DC4344">
        <w:rPr>
          <w:sz w:val="24"/>
          <w:szCs w:val="24"/>
        </w:rPr>
        <w:t>il</w:t>
      </w:r>
      <w:r w:rsidRPr="00DC4344">
        <w:rPr>
          <w:spacing w:val="22"/>
          <w:sz w:val="24"/>
          <w:szCs w:val="24"/>
        </w:rPr>
        <w:t xml:space="preserve"> </w:t>
      </w:r>
      <w:r w:rsidRPr="00DC4344">
        <w:rPr>
          <w:sz w:val="24"/>
          <w:szCs w:val="24"/>
        </w:rPr>
        <w:t>nome,</w:t>
      </w:r>
      <w:r w:rsidRPr="00DC4344">
        <w:rPr>
          <w:spacing w:val="25"/>
          <w:sz w:val="24"/>
          <w:szCs w:val="24"/>
        </w:rPr>
        <w:t xml:space="preserve"> </w:t>
      </w:r>
      <w:r w:rsidRPr="00DC4344">
        <w:rPr>
          <w:sz w:val="24"/>
          <w:szCs w:val="24"/>
        </w:rPr>
        <w:t>il</w:t>
      </w:r>
      <w:r w:rsidRPr="00DC4344">
        <w:rPr>
          <w:spacing w:val="22"/>
          <w:sz w:val="24"/>
          <w:szCs w:val="24"/>
        </w:rPr>
        <w:t xml:space="preserve"> </w:t>
      </w:r>
      <w:r w:rsidRPr="00DC4344">
        <w:rPr>
          <w:sz w:val="24"/>
          <w:szCs w:val="24"/>
        </w:rPr>
        <w:t>luogo</w:t>
      </w:r>
      <w:r w:rsidRPr="00DC4344">
        <w:rPr>
          <w:spacing w:val="24"/>
          <w:sz w:val="24"/>
          <w:szCs w:val="24"/>
        </w:rPr>
        <w:t xml:space="preserve"> </w:t>
      </w:r>
      <w:r w:rsidRPr="00DC4344">
        <w:rPr>
          <w:sz w:val="24"/>
          <w:szCs w:val="24"/>
        </w:rPr>
        <w:t>e</w:t>
      </w:r>
      <w:r w:rsidRPr="00DC4344">
        <w:rPr>
          <w:spacing w:val="25"/>
          <w:sz w:val="24"/>
          <w:szCs w:val="24"/>
        </w:rPr>
        <w:t xml:space="preserve"> </w:t>
      </w:r>
      <w:r w:rsidRPr="00DC4344">
        <w:rPr>
          <w:sz w:val="24"/>
          <w:szCs w:val="24"/>
        </w:rPr>
        <w:t>la</w:t>
      </w:r>
      <w:r w:rsidRPr="00DC4344">
        <w:rPr>
          <w:spacing w:val="23"/>
          <w:sz w:val="24"/>
          <w:szCs w:val="24"/>
        </w:rPr>
        <w:t xml:space="preserve"> </w:t>
      </w:r>
      <w:r w:rsidRPr="00DC4344">
        <w:rPr>
          <w:sz w:val="24"/>
          <w:szCs w:val="24"/>
        </w:rPr>
        <w:t>data</w:t>
      </w:r>
      <w:r w:rsidRPr="00DC4344">
        <w:rPr>
          <w:spacing w:val="24"/>
          <w:sz w:val="24"/>
          <w:szCs w:val="24"/>
        </w:rPr>
        <w:t xml:space="preserve"> </w:t>
      </w:r>
      <w:r w:rsidRPr="00DC4344">
        <w:rPr>
          <w:sz w:val="24"/>
          <w:szCs w:val="24"/>
        </w:rPr>
        <w:t>di</w:t>
      </w:r>
      <w:r w:rsidRPr="00DC4344">
        <w:rPr>
          <w:spacing w:val="24"/>
          <w:sz w:val="24"/>
          <w:szCs w:val="24"/>
        </w:rPr>
        <w:t xml:space="preserve"> </w:t>
      </w:r>
      <w:r w:rsidRPr="00DC4344">
        <w:rPr>
          <w:sz w:val="24"/>
          <w:szCs w:val="24"/>
        </w:rPr>
        <w:t>nascita,</w:t>
      </w:r>
      <w:r w:rsidRPr="00DC4344">
        <w:rPr>
          <w:spacing w:val="23"/>
          <w:sz w:val="24"/>
          <w:szCs w:val="24"/>
        </w:rPr>
        <w:t xml:space="preserve"> </w:t>
      </w:r>
      <w:r w:rsidRPr="00DC4344">
        <w:rPr>
          <w:sz w:val="24"/>
          <w:szCs w:val="24"/>
        </w:rPr>
        <w:t>il</w:t>
      </w:r>
      <w:r w:rsidRPr="00DC4344">
        <w:rPr>
          <w:spacing w:val="23"/>
          <w:sz w:val="24"/>
          <w:szCs w:val="24"/>
        </w:rPr>
        <w:t xml:space="preserve"> </w:t>
      </w:r>
      <w:r w:rsidRPr="00DC4344">
        <w:rPr>
          <w:sz w:val="24"/>
          <w:szCs w:val="24"/>
        </w:rPr>
        <w:t>codice</w:t>
      </w:r>
      <w:r w:rsidRPr="00DC4344">
        <w:rPr>
          <w:spacing w:val="24"/>
          <w:sz w:val="24"/>
          <w:szCs w:val="24"/>
        </w:rPr>
        <w:t xml:space="preserve"> </w:t>
      </w:r>
      <w:r w:rsidRPr="00DC4344">
        <w:rPr>
          <w:sz w:val="24"/>
          <w:szCs w:val="24"/>
        </w:rPr>
        <w:t>fiscale,</w:t>
      </w:r>
      <w:r w:rsidRPr="00DC4344">
        <w:rPr>
          <w:spacing w:val="24"/>
          <w:sz w:val="24"/>
          <w:szCs w:val="24"/>
        </w:rPr>
        <w:t xml:space="preserve"> </w:t>
      </w:r>
      <w:r w:rsidRPr="00DC4344">
        <w:rPr>
          <w:sz w:val="24"/>
          <w:szCs w:val="24"/>
        </w:rPr>
        <w:t>il</w:t>
      </w:r>
      <w:r w:rsidRPr="00DC4344">
        <w:rPr>
          <w:spacing w:val="23"/>
          <w:sz w:val="24"/>
          <w:szCs w:val="24"/>
        </w:rPr>
        <w:t xml:space="preserve"> </w:t>
      </w:r>
      <w:r w:rsidRPr="00DC4344">
        <w:rPr>
          <w:sz w:val="24"/>
          <w:szCs w:val="24"/>
        </w:rPr>
        <w:t>comune</w:t>
      </w:r>
      <w:r w:rsidRPr="00DC4344">
        <w:rPr>
          <w:spacing w:val="21"/>
          <w:sz w:val="24"/>
          <w:szCs w:val="24"/>
        </w:rPr>
        <w:t xml:space="preserve"> </w:t>
      </w:r>
      <w:r w:rsidRPr="00DC4344">
        <w:rPr>
          <w:sz w:val="24"/>
          <w:szCs w:val="24"/>
        </w:rPr>
        <w:t>e</w:t>
      </w:r>
      <w:r w:rsidRPr="00DC4344">
        <w:rPr>
          <w:spacing w:val="25"/>
          <w:sz w:val="24"/>
          <w:szCs w:val="24"/>
        </w:rPr>
        <w:t xml:space="preserve"> </w:t>
      </w:r>
      <w:r w:rsidRPr="00DC4344">
        <w:rPr>
          <w:sz w:val="24"/>
          <w:szCs w:val="24"/>
        </w:rPr>
        <w:t>l’indirizzo</w:t>
      </w:r>
      <w:r w:rsidRPr="00DC4344">
        <w:rPr>
          <w:spacing w:val="24"/>
          <w:sz w:val="24"/>
          <w:szCs w:val="24"/>
        </w:rPr>
        <w:t xml:space="preserve"> </w:t>
      </w:r>
      <w:r w:rsidRPr="00DC4344">
        <w:rPr>
          <w:sz w:val="24"/>
          <w:szCs w:val="24"/>
        </w:rPr>
        <w:t>di</w:t>
      </w:r>
      <w:r w:rsidR="009F3481">
        <w:rPr>
          <w:sz w:val="24"/>
          <w:szCs w:val="24"/>
        </w:rPr>
        <w:t xml:space="preserve"> </w:t>
      </w:r>
      <w:r w:rsidRPr="00DC4344">
        <w:rPr>
          <w:sz w:val="24"/>
          <w:szCs w:val="24"/>
        </w:rPr>
        <w:t>residenza,</w:t>
      </w:r>
      <w:r w:rsidRPr="00DC4344">
        <w:rPr>
          <w:spacing w:val="-1"/>
          <w:sz w:val="24"/>
          <w:szCs w:val="24"/>
        </w:rPr>
        <w:t xml:space="preserve"> </w:t>
      </w:r>
      <w:r w:rsidRPr="00DC4344">
        <w:rPr>
          <w:sz w:val="24"/>
          <w:szCs w:val="24"/>
        </w:rPr>
        <w:t>il codice</w:t>
      </w:r>
      <w:r w:rsidRPr="00DC4344">
        <w:rPr>
          <w:spacing w:val="-2"/>
          <w:sz w:val="24"/>
          <w:szCs w:val="24"/>
        </w:rPr>
        <w:t xml:space="preserve"> </w:t>
      </w:r>
      <w:r w:rsidRPr="00DC4344">
        <w:rPr>
          <w:sz w:val="24"/>
          <w:szCs w:val="24"/>
        </w:rPr>
        <w:t>di avviamento</w:t>
      </w:r>
      <w:r w:rsidRPr="00DC4344">
        <w:rPr>
          <w:spacing w:val="1"/>
          <w:sz w:val="24"/>
          <w:szCs w:val="24"/>
        </w:rPr>
        <w:t xml:space="preserve"> </w:t>
      </w:r>
      <w:r w:rsidRPr="00DC4344">
        <w:rPr>
          <w:sz w:val="24"/>
          <w:szCs w:val="24"/>
        </w:rPr>
        <w:t>postale;</w:t>
      </w:r>
    </w:p>
    <w:p w14:paraId="63FFBD46" w14:textId="77777777" w:rsidR="00DC4344" w:rsidRPr="00DC4344" w:rsidRDefault="00DC4344" w:rsidP="000F0773">
      <w:pPr>
        <w:pStyle w:val="Paragrafoelenco"/>
        <w:numPr>
          <w:ilvl w:val="2"/>
          <w:numId w:val="9"/>
        </w:numPr>
        <w:tabs>
          <w:tab w:val="left" w:pos="1138"/>
        </w:tabs>
        <w:spacing w:before="124"/>
        <w:ind w:right="14"/>
        <w:rPr>
          <w:sz w:val="24"/>
          <w:szCs w:val="24"/>
        </w:rPr>
      </w:pPr>
      <w:r w:rsidRPr="00DC4344">
        <w:rPr>
          <w:sz w:val="24"/>
          <w:szCs w:val="24"/>
        </w:rPr>
        <w:t>la</w:t>
      </w:r>
      <w:r w:rsidRPr="00DC4344">
        <w:rPr>
          <w:spacing w:val="-1"/>
          <w:sz w:val="24"/>
          <w:szCs w:val="24"/>
        </w:rPr>
        <w:t xml:space="preserve"> </w:t>
      </w:r>
      <w:r w:rsidRPr="00DC4344">
        <w:rPr>
          <w:sz w:val="24"/>
          <w:szCs w:val="24"/>
        </w:rPr>
        <w:t>cittadinanza</w:t>
      </w:r>
      <w:r w:rsidRPr="00DC4344">
        <w:rPr>
          <w:spacing w:val="-2"/>
          <w:sz w:val="24"/>
          <w:szCs w:val="24"/>
        </w:rPr>
        <w:t xml:space="preserve"> </w:t>
      </w:r>
      <w:r w:rsidRPr="00DC4344">
        <w:rPr>
          <w:sz w:val="24"/>
          <w:szCs w:val="24"/>
        </w:rPr>
        <w:t>italiana;</w:t>
      </w:r>
    </w:p>
    <w:p w14:paraId="650D13D3" w14:textId="77777777" w:rsidR="00DC4344" w:rsidRPr="00DC4344" w:rsidRDefault="00DC4344" w:rsidP="000F0773">
      <w:pPr>
        <w:pStyle w:val="Paragrafoelenco"/>
        <w:numPr>
          <w:ilvl w:val="2"/>
          <w:numId w:val="9"/>
        </w:numPr>
        <w:tabs>
          <w:tab w:val="left" w:pos="1138"/>
        </w:tabs>
        <w:spacing w:before="120"/>
        <w:ind w:right="14"/>
        <w:rPr>
          <w:sz w:val="24"/>
          <w:szCs w:val="24"/>
        </w:rPr>
      </w:pPr>
      <w:r w:rsidRPr="00DC4344">
        <w:rPr>
          <w:sz w:val="24"/>
          <w:szCs w:val="24"/>
        </w:rPr>
        <w:t>il</w:t>
      </w:r>
      <w:r w:rsidRPr="00DC4344">
        <w:rPr>
          <w:spacing w:val="-2"/>
          <w:sz w:val="24"/>
          <w:szCs w:val="24"/>
        </w:rPr>
        <w:t xml:space="preserve"> </w:t>
      </w:r>
      <w:r w:rsidRPr="00DC4344">
        <w:rPr>
          <w:sz w:val="24"/>
          <w:szCs w:val="24"/>
        </w:rPr>
        <w:t>godimento</w:t>
      </w:r>
      <w:r w:rsidRPr="00DC4344">
        <w:rPr>
          <w:spacing w:val="-2"/>
          <w:sz w:val="24"/>
          <w:szCs w:val="24"/>
        </w:rPr>
        <w:t xml:space="preserve"> </w:t>
      </w:r>
      <w:r w:rsidRPr="00DC4344">
        <w:rPr>
          <w:sz w:val="24"/>
          <w:szCs w:val="24"/>
        </w:rPr>
        <w:t>dei</w:t>
      </w:r>
      <w:r w:rsidRPr="00DC4344">
        <w:rPr>
          <w:spacing w:val="-1"/>
          <w:sz w:val="24"/>
          <w:szCs w:val="24"/>
        </w:rPr>
        <w:t xml:space="preserve"> </w:t>
      </w:r>
      <w:r w:rsidRPr="00DC4344">
        <w:rPr>
          <w:sz w:val="24"/>
          <w:szCs w:val="24"/>
        </w:rPr>
        <w:t>diritti</w:t>
      </w:r>
      <w:r w:rsidRPr="00DC4344">
        <w:rPr>
          <w:spacing w:val="-1"/>
          <w:sz w:val="24"/>
          <w:szCs w:val="24"/>
        </w:rPr>
        <w:t xml:space="preserve"> </w:t>
      </w:r>
      <w:r w:rsidRPr="00DC4344">
        <w:rPr>
          <w:sz w:val="24"/>
          <w:szCs w:val="24"/>
        </w:rPr>
        <w:t>civili</w:t>
      </w:r>
      <w:r w:rsidRPr="00DC4344">
        <w:rPr>
          <w:spacing w:val="-1"/>
          <w:sz w:val="24"/>
          <w:szCs w:val="24"/>
        </w:rPr>
        <w:t xml:space="preserve"> </w:t>
      </w:r>
      <w:r w:rsidRPr="00DC4344">
        <w:rPr>
          <w:sz w:val="24"/>
          <w:szCs w:val="24"/>
        </w:rPr>
        <w:t>e</w:t>
      </w:r>
      <w:r w:rsidRPr="00DC4344">
        <w:rPr>
          <w:spacing w:val="1"/>
          <w:sz w:val="24"/>
          <w:szCs w:val="24"/>
        </w:rPr>
        <w:t xml:space="preserve"> </w:t>
      </w:r>
      <w:r w:rsidRPr="00DC4344">
        <w:rPr>
          <w:sz w:val="24"/>
          <w:szCs w:val="24"/>
        </w:rPr>
        <w:t>politici;</w:t>
      </w:r>
    </w:p>
    <w:p w14:paraId="41BE66FC" w14:textId="77777777" w:rsidR="00DC4344" w:rsidRPr="00DC4344" w:rsidRDefault="00DC4344" w:rsidP="000F0773">
      <w:pPr>
        <w:pStyle w:val="Paragrafoelenco"/>
        <w:numPr>
          <w:ilvl w:val="2"/>
          <w:numId w:val="9"/>
        </w:numPr>
        <w:tabs>
          <w:tab w:val="left" w:pos="1138"/>
        </w:tabs>
        <w:spacing w:before="123"/>
        <w:ind w:right="14"/>
        <w:rPr>
          <w:sz w:val="24"/>
          <w:szCs w:val="24"/>
        </w:rPr>
      </w:pPr>
      <w:r w:rsidRPr="00DC4344">
        <w:rPr>
          <w:sz w:val="24"/>
          <w:szCs w:val="24"/>
        </w:rPr>
        <w:t>di</w:t>
      </w:r>
      <w:r w:rsidRPr="00DC4344">
        <w:rPr>
          <w:spacing w:val="1"/>
          <w:sz w:val="24"/>
          <w:szCs w:val="24"/>
        </w:rPr>
        <w:t xml:space="preserve"> </w:t>
      </w:r>
      <w:r w:rsidRPr="00DC4344">
        <w:rPr>
          <w:sz w:val="24"/>
          <w:szCs w:val="24"/>
        </w:rPr>
        <w:t>non</w:t>
      </w:r>
      <w:r w:rsidRPr="00DC4344">
        <w:rPr>
          <w:spacing w:val="1"/>
          <w:sz w:val="24"/>
          <w:szCs w:val="24"/>
        </w:rPr>
        <w:t xml:space="preserve"> </w:t>
      </w:r>
      <w:r w:rsidRPr="00DC4344">
        <w:rPr>
          <w:sz w:val="24"/>
          <w:szCs w:val="24"/>
        </w:rPr>
        <w:t>aver</w:t>
      </w:r>
      <w:r w:rsidRPr="00DC4344">
        <w:rPr>
          <w:spacing w:val="1"/>
          <w:sz w:val="24"/>
          <w:szCs w:val="24"/>
        </w:rPr>
        <w:t xml:space="preserve"> </w:t>
      </w:r>
      <w:r w:rsidRPr="00DC4344">
        <w:rPr>
          <w:sz w:val="24"/>
          <w:szCs w:val="24"/>
        </w:rPr>
        <w:t>riportato</w:t>
      </w:r>
      <w:r w:rsidRPr="00DC4344">
        <w:rPr>
          <w:spacing w:val="1"/>
          <w:sz w:val="24"/>
          <w:szCs w:val="24"/>
        </w:rPr>
        <w:t xml:space="preserve"> </w:t>
      </w:r>
      <w:r w:rsidRPr="00DC4344">
        <w:rPr>
          <w:sz w:val="24"/>
          <w:szCs w:val="24"/>
        </w:rPr>
        <w:t>condanne</w:t>
      </w:r>
      <w:r w:rsidRPr="00DC4344">
        <w:rPr>
          <w:spacing w:val="1"/>
          <w:sz w:val="24"/>
          <w:szCs w:val="24"/>
        </w:rPr>
        <w:t xml:space="preserve"> </w:t>
      </w:r>
      <w:r w:rsidRPr="00DC4344">
        <w:rPr>
          <w:sz w:val="24"/>
          <w:szCs w:val="24"/>
        </w:rPr>
        <w:t>penali</w:t>
      </w:r>
      <w:r w:rsidRPr="00DC4344">
        <w:rPr>
          <w:spacing w:val="1"/>
          <w:sz w:val="24"/>
          <w:szCs w:val="24"/>
        </w:rPr>
        <w:t xml:space="preserve"> </w:t>
      </w:r>
      <w:r w:rsidRPr="00DC4344">
        <w:rPr>
          <w:sz w:val="24"/>
          <w:szCs w:val="24"/>
        </w:rPr>
        <w:t>e</w:t>
      </w:r>
      <w:r w:rsidRPr="00DC4344">
        <w:rPr>
          <w:spacing w:val="1"/>
          <w:sz w:val="24"/>
          <w:szCs w:val="24"/>
        </w:rPr>
        <w:t xml:space="preserve"> </w:t>
      </w:r>
      <w:r w:rsidRPr="00DC4344">
        <w:rPr>
          <w:sz w:val="24"/>
          <w:szCs w:val="24"/>
        </w:rPr>
        <w:t>non</w:t>
      </w:r>
      <w:r w:rsidRPr="00DC4344">
        <w:rPr>
          <w:spacing w:val="1"/>
          <w:sz w:val="24"/>
          <w:szCs w:val="24"/>
        </w:rPr>
        <w:t xml:space="preserve"> </w:t>
      </w:r>
      <w:r w:rsidRPr="00DC4344">
        <w:rPr>
          <w:sz w:val="24"/>
          <w:szCs w:val="24"/>
        </w:rPr>
        <w:t>essere</w:t>
      </w:r>
      <w:r w:rsidRPr="00DC4344">
        <w:rPr>
          <w:spacing w:val="1"/>
          <w:sz w:val="24"/>
          <w:szCs w:val="24"/>
        </w:rPr>
        <w:t xml:space="preserve"> </w:t>
      </w:r>
      <w:r w:rsidRPr="00DC4344">
        <w:rPr>
          <w:sz w:val="24"/>
          <w:szCs w:val="24"/>
        </w:rPr>
        <w:t>destinatario</w:t>
      </w:r>
      <w:r w:rsidRPr="00DC4344">
        <w:rPr>
          <w:spacing w:val="1"/>
          <w:sz w:val="24"/>
          <w:szCs w:val="24"/>
        </w:rPr>
        <w:t xml:space="preserve"> </w:t>
      </w:r>
      <w:r w:rsidRPr="00DC4344">
        <w:rPr>
          <w:sz w:val="24"/>
          <w:szCs w:val="24"/>
        </w:rPr>
        <w:t>di</w:t>
      </w:r>
      <w:r w:rsidRPr="00DC4344">
        <w:rPr>
          <w:spacing w:val="1"/>
          <w:sz w:val="24"/>
          <w:szCs w:val="24"/>
        </w:rPr>
        <w:t xml:space="preserve"> </w:t>
      </w:r>
      <w:r w:rsidRPr="00DC4344">
        <w:rPr>
          <w:sz w:val="24"/>
          <w:szCs w:val="24"/>
        </w:rPr>
        <w:t>provvedimenti</w:t>
      </w:r>
      <w:r w:rsidRPr="00DC4344">
        <w:rPr>
          <w:spacing w:val="1"/>
          <w:sz w:val="24"/>
          <w:szCs w:val="24"/>
        </w:rPr>
        <w:t xml:space="preserve"> </w:t>
      </w:r>
      <w:r w:rsidRPr="00DC4344">
        <w:rPr>
          <w:sz w:val="24"/>
          <w:szCs w:val="24"/>
        </w:rPr>
        <w:t>che</w:t>
      </w:r>
      <w:r w:rsidRPr="00DC4344">
        <w:rPr>
          <w:spacing w:val="1"/>
          <w:sz w:val="24"/>
          <w:szCs w:val="24"/>
        </w:rPr>
        <w:t xml:space="preserve"> </w:t>
      </w:r>
      <w:r w:rsidRPr="00DC4344">
        <w:rPr>
          <w:sz w:val="24"/>
          <w:szCs w:val="24"/>
        </w:rPr>
        <w:t>riguardano</w:t>
      </w:r>
      <w:r w:rsidRPr="00DC4344">
        <w:rPr>
          <w:spacing w:val="1"/>
          <w:sz w:val="24"/>
          <w:szCs w:val="24"/>
        </w:rPr>
        <w:t xml:space="preserve"> </w:t>
      </w:r>
      <w:r w:rsidRPr="00DC4344">
        <w:rPr>
          <w:sz w:val="24"/>
          <w:szCs w:val="24"/>
        </w:rPr>
        <w:t>l'applicazione</w:t>
      </w:r>
      <w:r w:rsidRPr="00DC4344">
        <w:rPr>
          <w:spacing w:val="1"/>
          <w:sz w:val="24"/>
          <w:szCs w:val="24"/>
        </w:rPr>
        <w:t xml:space="preserve"> </w:t>
      </w:r>
      <w:r w:rsidRPr="00DC4344">
        <w:rPr>
          <w:sz w:val="24"/>
          <w:szCs w:val="24"/>
        </w:rPr>
        <w:t>di</w:t>
      </w:r>
      <w:r w:rsidRPr="00DC4344">
        <w:rPr>
          <w:spacing w:val="1"/>
          <w:sz w:val="24"/>
          <w:szCs w:val="24"/>
        </w:rPr>
        <w:t xml:space="preserve"> </w:t>
      </w:r>
      <w:r w:rsidRPr="00DC4344">
        <w:rPr>
          <w:sz w:val="24"/>
          <w:szCs w:val="24"/>
        </w:rPr>
        <w:t>misure</w:t>
      </w:r>
      <w:r w:rsidRPr="00DC4344">
        <w:rPr>
          <w:spacing w:val="1"/>
          <w:sz w:val="24"/>
          <w:szCs w:val="24"/>
        </w:rPr>
        <w:t xml:space="preserve"> </w:t>
      </w:r>
      <w:r w:rsidRPr="00DC4344">
        <w:rPr>
          <w:sz w:val="24"/>
          <w:szCs w:val="24"/>
        </w:rPr>
        <w:t>di</w:t>
      </w:r>
      <w:r w:rsidRPr="00DC4344">
        <w:rPr>
          <w:spacing w:val="1"/>
          <w:sz w:val="24"/>
          <w:szCs w:val="24"/>
        </w:rPr>
        <w:t xml:space="preserve"> </w:t>
      </w:r>
      <w:r w:rsidRPr="00DC4344">
        <w:rPr>
          <w:sz w:val="24"/>
          <w:szCs w:val="24"/>
        </w:rPr>
        <w:t>prevenzione,</w:t>
      </w:r>
      <w:r w:rsidRPr="00DC4344">
        <w:rPr>
          <w:spacing w:val="1"/>
          <w:sz w:val="24"/>
          <w:szCs w:val="24"/>
        </w:rPr>
        <w:t xml:space="preserve"> </w:t>
      </w:r>
      <w:r w:rsidRPr="00DC4344">
        <w:rPr>
          <w:sz w:val="24"/>
          <w:szCs w:val="24"/>
        </w:rPr>
        <w:t>di</w:t>
      </w:r>
      <w:r w:rsidRPr="00DC4344">
        <w:rPr>
          <w:spacing w:val="1"/>
          <w:sz w:val="24"/>
          <w:szCs w:val="24"/>
        </w:rPr>
        <w:t xml:space="preserve"> </w:t>
      </w:r>
      <w:r w:rsidRPr="00DC4344">
        <w:rPr>
          <w:sz w:val="24"/>
          <w:szCs w:val="24"/>
        </w:rPr>
        <w:t>decisioni</w:t>
      </w:r>
      <w:r w:rsidRPr="00DC4344">
        <w:rPr>
          <w:spacing w:val="1"/>
          <w:sz w:val="24"/>
          <w:szCs w:val="24"/>
        </w:rPr>
        <w:t xml:space="preserve"> </w:t>
      </w:r>
      <w:r w:rsidRPr="00DC4344">
        <w:rPr>
          <w:sz w:val="24"/>
          <w:szCs w:val="24"/>
        </w:rPr>
        <w:t>civili</w:t>
      </w:r>
      <w:r w:rsidRPr="00DC4344">
        <w:rPr>
          <w:spacing w:val="1"/>
          <w:sz w:val="24"/>
          <w:szCs w:val="24"/>
        </w:rPr>
        <w:t xml:space="preserve"> </w:t>
      </w:r>
      <w:r w:rsidRPr="00DC4344">
        <w:rPr>
          <w:sz w:val="24"/>
          <w:szCs w:val="24"/>
        </w:rPr>
        <w:t>e</w:t>
      </w:r>
      <w:r w:rsidRPr="00DC4344">
        <w:rPr>
          <w:spacing w:val="1"/>
          <w:sz w:val="24"/>
          <w:szCs w:val="24"/>
        </w:rPr>
        <w:t xml:space="preserve"> </w:t>
      </w:r>
      <w:r w:rsidRPr="00DC4344">
        <w:rPr>
          <w:sz w:val="24"/>
          <w:szCs w:val="24"/>
        </w:rPr>
        <w:t>di</w:t>
      </w:r>
      <w:r w:rsidRPr="00DC4344">
        <w:rPr>
          <w:spacing w:val="1"/>
          <w:sz w:val="24"/>
          <w:szCs w:val="24"/>
        </w:rPr>
        <w:t xml:space="preserve"> </w:t>
      </w:r>
      <w:r w:rsidRPr="00DC4344">
        <w:rPr>
          <w:sz w:val="24"/>
          <w:szCs w:val="24"/>
        </w:rPr>
        <w:t>provvedimenti</w:t>
      </w:r>
      <w:r w:rsidRPr="00DC4344">
        <w:rPr>
          <w:spacing w:val="1"/>
          <w:sz w:val="24"/>
          <w:szCs w:val="24"/>
        </w:rPr>
        <w:t xml:space="preserve"> </w:t>
      </w:r>
      <w:r w:rsidRPr="00DC4344">
        <w:rPr>
          <w:sz w:val="24"/>
          <w:szCs w:val="24"/>
        </w:rPr>
        <w:t>amministrativi</w:t>
      </w:r>
      <w:r w:rsidRPr="00DC4344">
        <w:rPr>
          <w:spacing w:val="-1"/>
          <w:sz w:val="24"/>
          <w:szCs w:val="24"/>
        </w:rPr>
        <w:t xml:space="preserve"> </w:t>
      </w:r>
      <w:r w:rsidRPr="00DC4344">
        <w:rPr>
          <w:sz w:val="24"/>
          <w:szCs w:val="24"/>
        </w:rPr>
        <w:t>iscritti</w:t>
      </w:r>
      <w:r w:rsidRPr="00DC4344">
        <w:rPr>
          <w:spacing w:val="-1"/>
          <w:sz w:val="24"/>
          <w:szCs w:val="24"/>
        </w:rPr>
        <w:t xml:space="preserve"> </w:t>
      </w:r>
      <w:r w:rsidRPr="00DC4344">
        <w:rPr>
          <w:sz w:val="24"/>
          <w:szCs w:val="24"/>
        </w:rPr>
        <w:t>nel</w:t>
      </w:r>
      <w:r w:rsidRPr="00DC4344">
        <w:rPr>
          <w:spacing w:val="-3"/>
          <w:sz w:val="24"/>
          <w:szCs w:val="24"/>
        </w:rPr>
        <w:t xml:space="preserve"> </w:t>
      </w:r>
      <w:r w:rsidRPr="00DC4344">
        <w:rPr>
          <w:sz w:val="24"/>
          <w:szCs w:val="24"/>
        </w:rPr>
        <w:t>casellario</w:t>
      </w:r>
      <w:r w:rsidRPr="00DC4344">
        <w:rPr>
          <w:spacing w:val="-3"/>
          <w:sz w:val="24"/>
          <w:szCs w:val="24"/>
        </w:rPr>
        <w:t xml:space="preserve"> </w:t>
      </w:r>
      <w:r w:rsidRPr="00DC4344">
        <w:rPr>
          <w:sz w:val="24"/>
          <w:szCs w:val="24"/>
        </w:rPr>
        <w:t>giudiziale,</w:t>
      </w:r>
      <w:r w:rsidRPr="00DC4344">
        <w:rPr>
          <w:spacing w:val="1"/>
          <w:sz w:val="24"/>
          <w:szCs w:val="24"/>
        </w:rPr>
        <w:t xml:space="preserve"> </w:t>
      </w:r>
      <w:r w:rsidRPr="00DC4344">
        <w:rPr>
          <w:sz w:val="24"/>
          <w:szCs w:val="24"/>
        </w:rPr>
        <w:t>o</w:t>
      </w:r>
      <w:r w:rsidRPr="00DC4344">
        <w:rPr>
          <w:spacing w:val="-3"/>
          <w:sz w:val="24"/>
          <w:szCs w:val="24"/>
        </w:rPr>
        <w:t xml:space="preserve"> </w:t>
      </w:r>
      <w:r w:rsidRPr="00DC4344">
        <w:rPr>
          <w:sz w:val="24"/>
          <w:szCs w:val="24"/>
        </w:rPr>
        <w:t>di averne riportate indicando quali;</w:t>
      </w:r>
    </w:p>
    <w:p w14:paraId="4081A983" w14:textId="77777777" w:rsidR="00DC4344" w:rsidRPr="00DC4344" w:rsidRDefault="00DC4344" w:rsidP="000F0773">
      <w:pPr>
        <w:pStyle w:val="Paragrafoelenco"/>
        <w:numPr>
          <w:ilvl w:val="2"/>
          <w:numId w:val="9"/>
        </w:numPr>
        <w:tabs>
          <w:tab w:val="left" w:pos="1138"/>
        </w:tabs>
        <w:spacing w:before="123" w:line="237" w:lineRule="auto"/>
        <w:ind w:right="14"/>
        <w:rPr>
          <w:sz w:val="24"/>
          <w:szCs w:val="24"/>
        </w:rPr>
      </w:pPr>
      <w:r w:rsidRPr="00DC4344">
        <w:rPr>
          <w:sz w:val="24"/>
          <w:szCs w:val="24"/>
        </w:rPr>
        <w:t>di</w:t>
      </w:r>
      <w:r w:rsidRPr="00DC4344">
        <w:rPr>
          <w:spacing w:val="1"/>
          <w:sz w:val="24"/>
          <w:szCs w:val="24"/>
        </w:rPr>
        <w:t xml:space="preserve"> </w:t>
      </w:r>
      <w:r w:rsidRPr="00DC4344">
        <w:rPr>
          <w:sz w:val="24"/>
          <w:szCs w:val="24"/>
        </w:rPr>
        <w:t>non</w:t>
      </w:r>
      <w:r w:rsidRPr="00DC4344">
        <w:rPr>
          <w:spacing w:val="1"/>
          <w:sz w:val="24"/>
          <w:szCs w:val="24"/>
        </w:rPr>
        <w:t xml:space="preserve"> </w:t>
      </w:r>
      <w:r w:rsidRPr="00DC4344">
        <w:rPr>
          <w:sz w:val="24"/>
          <w:szCs w:val="24"/>
        </w:rPr>
        <w:t>essere</w:t>
      </w:r>
      <w:r w:rsidRPr="00DC4344">
        <w:rPr>
          <w:spacing w:val="1"/>
          <w:sz w:val="24"/>
          <w:szCs w:val="24"/>
        </w:rPr>
        <w:t xml:space="preserve"> </w:t>
      </w:r>
      <w:r w:rsidRPr="00DC4344">
        <w:rPr>
          <w:sz w:val="24"/>
          <w:szCs w:val="24"/>
        </w:rPr>
        <w:t>sottoposto</w:t>
      </w:r>
      <w:r w:rsidRPr="00DC4344">
        <w:rPr>
          <w:spacing w:val="1"/>
          <w:sz w:val="24"/>
          <w:szCs w:val="24"/>
        </w:rPr>
        <w:t xml:space="preserve"> </w:t>
      </w:r>
      <w:r w:rsidRPr="00DC4344">
        <w:rPr>
          <w:sz w:val="24"/>
          <w:szCs w:val="24"/>
        </w:rPr>
        <w:t>a</w:t>
      </w:r>
      <w:r w:rsidRPr="00DC4344">
        <w:rPr>
          <w:spacing w:val="1"/>
          <w:sz w:val="24"/>
          <w:szCs w:val="24"/>
        </w:rPr>
        <w:t xml:space="preserve"> </w:t>
      </w:r>
      <w:r w:rsidRPr="00DC4344">
        <w:rPr>
          <w:sz w:val="24"/>
          <w:szCs w:val="24"/>
        </w:rPr>
        <w:t>procedimenti</w:t>
      </w:r>
      <w:r w:rsidRPr="00DC4344">
        <w:rPr>
          <w:spacing w:val="1"/>
          <w:sz w:val="24"/>
          <w:szCs w:val="24"/>
        </w:rPr>
        <w:t xml:space="preserve"> </w:t>
      </w:r>
      <w:r w:rsidRPr="00DC4344">
        <w:rPr>
          <w:sz w:val="24"/>
          <w:szCs w:val="24"/>
        </w:rPr>
        <w:t>penali</w:t>
      </w:r>
      <w:r w:rsidRPr="00DC4344">
        <w:rPr>
          <w:spacing w:val="1"/>
          <w:sz w:val="24"/>
          <w:szCs w:val="24"/>
        </w:rPr>
        <w:t xml:space="preserve"> </w:t>
      </w:r>
      <w:r w:rsidRPr="00DC4344">
        <w:rPr>
          <w:sz w:val="24"/>
          <w:szCs w:val="24"/>
        </w:rPr>
        <w:t>o,</w:t>
      </w:r>
      <w:r w:rsidRPr="00DC4344">
        <w:rPr>
          <w:spacing w:val="1"/>
          <w:sz w:val="24"/>
          <w:szCs w:val="24"/>
        </w:rPr>
        <w:t xml:space="preserve"> </w:t>
      </w:r>
      <w:r w:rsidRPr="00DC4344">
        <w:rPr>
          <w:sz w:val="24"/>
          <w:szCs w:val="24"/>
        </w:rPr>
        <w:t>in</w:t>
      </w:r>
      <w:r w:rsidRPr="00DC4344">
        <w:rPr>
          <w:spacing w:val="1"/>
          <w:sz w:val="24"/>
          <w:szCs w:val="24"/>
        </w:rPr>
        <w:t xml:space="preserve"> </w:t>
      </w:r>
      <w:r w:rsidRPr="00DC4344">
        <w:rPr>
          <w:sz w:val="24"/>
          <w:szCs w:val="24"/>
        </w:rPr>
        <w:t>caso</w:t>
      </w:r>
      <w:r w:rsidRPr="00DC4344">
        <w:rPr>
          <w:spacing w:val="1"/>
          <w:sz w:val="24"/>
          <w:szCs w:val="24"/>
        </w:rPr>
        <w:t xml:space="preserve"> </w:t>
      </w:r>
      <w:r w:rsidRPr="00DC4344">
        <w:rPr>
          <w:sz w:val="24"/>
          <w:szCs w:val="24"/>
        </w:rPr>
        <w:t>affermativo,</w:t>
      </w:r>
      <w:r w:rsidRPr="00DC4344">
        <w:rPr>
          <w:spacing w:val="1"/>
          <w:sz w:val="24"/>
          <w:szCs w:val="24"/>
        </w:rPr>
        <w:t xml:space="preserve"> </w:t>
      </w:r>
      <w:r w:rsidRPr="00DC4344">
        <w:rPr>
          <w:sz w:val="24"/>
          <w:szCs w:val="24"/>
        </w:rPr>
        <w:t>indicare</w:t>
      </w:r>
      <w:r w:rsidRPr="00DC4344">
        <w:rPr>
          <w:spacing w:val="1"/>
          <w:sz w:val="24"/>
          <w:szCs w:val="24"/>
        </w:rPr>
        <w:t xml:space="preserve"> </w:t>
      </w:r>
      <w:r w:rsidRPr="00DC4344">
        <w:rPr>
          <w:sz w:val="24"/>
          <w:szCs w:val="24"/>
        </w:rPr>
        <w:t>a</w:t>
      </w:r>
      <w:r w:rsidRPr="00DC4344">
        <w:rPr>
          <w:spacing w:val="1"/>
          <w:sz w:val="24"/>
          <w:szCs w:val="24"/>
        </w:rPr>
        <w:t xml:space="preserve"> </w:t>
      </w:r>
      <w:r w:rsidRPr="00DC4344">
        <w:rPr>
          <w:sz w:val="24"/>
          <w:szCs w:val="24"/>
        </w:rPr>
        <w:t>quali</w:t>
      </w:r>
      <w:r w:rsidRPr="00DC4344">
        <w:rPr>
          <w:spacing w:val="1"/>
          <w:sz w:val="24"/>
          <w:szCs w:val="24"/>
        </w:rPr>
        <w:t xml:space="preserve"> </w:t>
      </w:r>
      <w:r w:rsidRPr="00DC4344">
        <w:rPr>
          <w:sz w:val="24"/>
          <w:szCs w:val="24"/>
        </w:rPr>
        <w:t>procedimenti</w:t>
      </w:r>
      <w:r w:rsidRPr="00DC4344">
        <w:rPr>
          <w:spacing w:val="-1"/>
          <w:sz w:val="24"/>
          <w:szCs w:val="24"/>
        </w:rPr>
        <w:t xml:space="preserve"> </w:t>
      </w:r>
      <w:r w:rsidRPr="00DC4344">
        <w:rPr>
          <w:sz w:val="24"/>
          <w:szCs w:val="24"/>
        </w:rPr>
        <w:t>penali è</w:t>
      </w:r>
      <w:r w:rsidRPr="00DC4344">
        <w:rPr>
          <w:spacing w:val="-1"/>
          <w:sz w:val="24"/>
          <w:szCs w:val="24"/>
        </w:rPr>
        <w:t xml:space="preserve"> </w:t>
      </w:r>
      <w:r w:rsidRPr="00DC4344">
        <w:rPr>
          <w:sz w:val="24"/>
          <w:szCs w:val="24"/>
        </w:rPr>
        <w:t>sottoposto;</w:t>
      </w:r>
    </w:p>
    <w:p w14:paraId="4950E9DF" w14:textId="38C8AEE1" w:rsidR="00DC4344" w:rsidRPr="00DC4344" w:rsidRDefault="00DC4344" w:rsidP="000F0773">
      <w:pPr>
        <w:pStyle w:val="Paragrafoelenco"/>
        <w:numPr>
          <w:ilvl w:val="2"/>
          <w:numId w:val="9"/>
        </w:numPr>
        <w:tabs>
          <w:tab w:val="left" w:pos="1138"/>
        </w:tabs>
        <w:spacing w:before="124"/>
        <w:ind w:right="14"/>
        <w:rPr>
          <w:sz w:val="24"/>
          <w:szCs w:val="24"/>
        </w:rPr>
      </w:pPr>
      <w:r w:rsidRPr="00DC4344">
        <w:rPr>
          <w:sz w:val="24"/>
          <w:szCs w:val="24"/>
        </w:rPr>
        <w:t>il</w:t>
      </w:r>
      <w:r w:rsidRPr="00DC4344">
        <w:rPr>
          <w:spacing w:val="29"/>
          <w:sz w:val="24"/>
          <w:szCs w:val="24"/>
        </w:rPr>
        <w:t xml:space="preserve"> </w:t>
      </w:r>
      <w:r w:rsidRPr="00DC4344">
        <w:rPr>
          <w:sz w:val="24"/>
          <w:szCs w:val="24"/>
        </w:rPr>
        <w:t>possesso</w:t>
      </w:r>
      <w:r w:rsidRPr="00DC4344">
        <w:rPr>
          <w:spacing w:val="32"/>
          <w:sz w:val="24"/>
          <w:szCs w:val="24"/>
        </w:rPr>
        <w:t xml:space="preserve"> </w:t>
      </w:r>
      <w:r w:rsidRPr="00DC4344">
        <w:rPr>
          <w:sz w:val="24"/>
          <w:szCs w:val="24"/>
        </w:rPr>
        <w:t>del</w:t>
      </w:r>
      <w:r w:rsidRPr="00DC4344">
        <w:rPr>
          <w:spacing w:val="27"/>
          <w:sz w:val="24"/>
          <w:szCs w:val="24"/>
        </w:rPr>
        <w:t xml:space="preserve"> </w:t>
      </w:r>
      <w:r w:rsidRPr="00DC4344">
        <w:rPr>
          <w:sz w:val="24"/>
          <w:szCs w:val="24"/>
        </w:rPr>
        <w:t>titolo</w:t>
      </w:r>
      <w:r w:rsidRPr="00DC4344">
        <w:rPr>
          <w:spacing w:val="29"/>
          <w:sz w:val="24"/>
          <w:szCs w:val="24"/>
        </w:rPr>
        <w:t xml:space="preserve"> </w:t>
      </w:r>
      <w:r w:rsidRPr="00DC4344">
        <w:rPr>
          <w:sz w:val="24"/>
          <w:szCs w:val="24"/>
        </w:rPr>
        <w:t>di</w:t>
      </w:r>
      <w:r w:rsidRPr="00DC4344">
        <w:rPr>
          <w:spacing w:val="29"/>
          <w:sz w:val="24"/>
          <w:szCs w:val="24"/>
        </w:rPr>
        <w:t xml:space="preserve"> </w:t>
      </w:r>
      <w:r w:rsidRPr="00DC4344">
        <w:rPr>
          <w:sz w:val="24"/>
          <w:szCs w:val="24"/>
        </w:rPr>
        <w:t>studio</w:t>
      </w:r>
      <w:r w:rsidRPr="00DC4344">
        <w:rPr>
          <w:spacing w:val="31"/>
          <w:sz w:val="24"/>
          <w:szCs w:val="24"/>
        </w:rPr>
        <w:t xml:space="preserve"> </w:t>
      </w:r>
      <w:r w:rsidRPr="00DC4344">
        <w:rPr>
          <w:sz w:val="24"/>
          <w:szCs w:val="24"/>
        </w:rPr>
        <w:t>previsto,</w:t>
      </w:r>
      <w:r w:rsidRPr="00DC4344">
        <w:rPr>
          <w:spacing w:val="28"/>
          <w:sz w:val="24"/>
          <w:szCs w:val="24"/>
        </w:rPr>
        <w:t xml:space="preserve"> </w:t>
      </w:r>
      <w:r w:rsidRPr="00DC4344">
        <w:rPr>
          <w:sz w:val="24"/>
          <w:szCs w:val="24"/>
        </w:rPr>
        <w:t>il</w:t>
      </w:r>
      <w:r w:rsidRPr="00DC4344">
        <w:rPr>
          <w:spacing w:val="27"/>
          <w:sz w:val="24"/>
          <w:szCs w:val="24"/>
        </w:rPr>
        <w:t xml:space="preserve"> </w:t>
      </w:r>
      <w:r w:rsidRPr="00DC4344">
        <w:rPr>
          <w:sz w:val="24"/>
          <w:szCs w:val="24"/>
        </w:rPr>
        <w:t>tipo</w:t>
      </w:r>
      <w:r w:rsidRPr="00DC4344">
        <w:rPr>
          <w:spacing w:val="29"/>
          <w:sz w:val="24"/>
          <w:szCs w:val="24"/>
        </w:rPr>
        <w:t xml:space="preserve"> </w:t>
      </w:r>
      <w:r w:rsidRPr="00DC4344">
        <w:rPr>
          <w:sz w:val="24"/>
          <w:szCs w:val="24"/>
        </w:rPr>
        <w:t>di</w:t>
      </w:r>
      <w:r w:rsidRPr="00DC4344">
        <w:rPr>
          <w:spacing w:val="30"/>
          <w:sz w:val="24"/>
          <w:szCs w:val="24"/>
        </w:rPr>
        <w:t xml:space="preserve"> </w:t>
      </w:r>
      <w:r w:rsidRPr="00DC4344">
        <w:rPr>
          <w:sz w:val="24"/>
          <w:szCs w:val="24"/>
        </w:rPr>
        <w:t>laurea,</w:t>
      </w:r>
      <w:r w:rsidRPr="00DC4344">
        <w:rPr>
          <w:spacing w:val="30"/>
          <w:sz w:val="24"/>
          <w:szCs w:val="24"/>
        </w:rPr>
        <w:t xml:space="preserve"> </w:t>
      </w:r>
      <w:r w:rsidRPr="00DC4344">
        <w:rPr>
          <w:sz w:val="24"/>
          <w:szCs w:val="24"/>
        </w:rPr>
        <w:t>la</w:t>
      </w:r>
      <w:r w:rsidRPr="00DC4344">
        <w:rPr>
          <w:spacing w:val="28"/>
          <w:sz w:val="24"/>
          <w:szCs w:val="24"/>
        </w:rPr>
        <w:t xml:space="preserve"> </w:t>
      </w:r>
      <w:r w:rsidRPr="00DC4344">
        <w:rPr>
          <w:sz w:val="24"/>
          <w:szCs w:val="24"/>
        </w:rPr>
        <w:t>data</w:t>
      </w:r>
      <w:r w:rsidRPr="00DC4344">
        <w:rPr>
          <w:spacing w:val="27"/>
          <w:sz w:val="24"/>
          <w:szCs w:val="24"/>
        </w:rPr>
        <w:t xml:space="preserve"> </w:t>
      </w:r>
      <w:r w:rsidRPr="00DC4344">
        <w:rPr>
          <w:sz w:val="24"/>
          <w:szCs w:val="24"/>
        </w:rPr>
        <w:t>di</w:t>
      </w:r>
      <w:r w:rsidRPr="00DC4344">
        <w:rPr>
          <w:spacing w:val="28"/>
          <w:sz w:val="24"/>
          <w:szCs w:val="24"/>
        </w:rPr>
        <w:t xml:space="preserve"> </w:t>
      </w:r>
      <w:r w:rsidRPr="00DC4344">
        <w:rPr>
          <w:sz w:val="24"/>
          <w:szCs w:val="24"/>
        </w:rPr>
        <w:t>conseguimento,</w:t>
      </w:r>
      <w:r w:rsidRPr="00DC4344">
        <w:rPr>
          <w:spacing w:val="28"/>
          <w:sz w:val="24"/>
          <w:szCs w:val="24"/>
        </w:rPr>
        <w:t xml:space="preserve"> </w:t>
      </w:r>
      <w:r w:rsidRPr="00DC4344">
        <w:rPr>
          <w:sz w:val="24"/>
          <w:szCs w:val="24"/>
        </w:rPr>
        <w:t>l'Istituto</w:t>
      </w:r>
      <w:r w:rsidRPr="00DC4344">
        <w:rPr>
          <w:spacing w:val="-47"/>
          <w:sz w:val="24"/>
          <w:szCs w:val="24"/>
        </w:rPr>
        <w:t xml:space="preserve"> </w:t>
      </w:r>
      <w:r w:rsidR="009F3481">
        <w:rPr>
          <w:spacing w:val="-47"/>
          <w:sz w:val="24"/>
          <w:szCs w:val="24"/>
        </w:rPr>
        <w:t xml:space="preserve"> </w:t>
      </w:r>
      <w:r w:rsidRPr="00DC4344">
        <w:rPr>
          <w:sz w:val="24"/>
          <w:szCs w:val="24"/>
        </w:rPr>
        <w:t>presso il</w:t>
      </w:r>
      <w:r w:rsidRPr="00DC4344">
        <w:rPr>
          <w:spacing w:val="-3"/>
          <w:sz w:val="24"/>
          <w:szCs w:val="24"/>
        </w:rPr>
        <w:t xml:space="preserve"> </w:t>
      </w:r>
      <w:r w:rsidRPr="00DC4344">
        <w:rPr>
          <w:sz w:val="24"/>
          <w:szCs w:val="24"/>
        </w:rPr>
        <w:t>quale è</w:t>
      </w:r>
      <w:r w:rsidRPr="00DC4344">
        <w:rPr>
          <w:spacing w:val="-2"/>
          <w:sz w:val="24"/>
          <w:szCs w:val="24"/>
        </w:rPr>
        <w:t xml:space="preserve"> </w:t>
      </w:r>
      <w:r w:rsidRPr="00DC4344">
        <w:rPr>
          <w:sz w:val="24"/>
          <w:szCs w:val="24"/>
        </w:rPr>
        <w:t>stato</w:t>
      </w:r>
      <w:r w:rsidRPr="00DC4344">
        <w:rPr>
          <w:spacing w:val="-1"/>
          <w:sz w:val="24"/>
          <w:szCs w:val="24"/>
        </w:rPr>
        <w:t xml:space="preserve"> </w:t>
      </w:r>
      <w:r w:rsidRPr="00DC4344">
        <w:rPr>
          <w:sz w:val="24"/>
          <w:szCs w:val="24"/>
        </w:rPr>
        <w:t>conseguito</w:t>
      </w:r>
      <w:r w:rsidRPr="00DC4344">
        <w:rPr>
          <w:spacing w:val="-1"/>
          <w:sz w:val="24"/>
          <w:szCs w:val="24"/>
        </w:rPr>
        <w:t xml:space="preserve"> </w:t>
      </w:r>
      <w:r w:rsidRPr="00DC4344">
        <w:rPr>
          <w:sz w:val="24"/>
          <w:szCs w:val="24"/>
        </w:rPr>
        <w:t>e</w:t>
      </w:r>
      <w:r w:rsidRPr="00DC4344">
        <w:rPr>
          <w:spacing w:val="1"/>
          <w:sz w:val="24"/>
          <w:szCs w:val="24"/>
        </w:rPr>
        <w:t xml:space="preserve"> </w:t>
      </w:r>
      <w:r w:rsidRPr="00DC4344">
        <w:rPr>
          <w:sz w:val="24"/>
          <w:szCs w:val="24"/>
        </w:rPr>
        <w:t>l'indicazione</w:t>
      </w:r>
      <w:r w:rsidRPr="00DC4344">
        <w:rPr>
          <w:spacing w:val="1"/>
          <w:sz w:val="24"/>
          <w:szCs w:val="24"/>
        </w:rPr>
        <w:t xml:space="preserve"> </w:t>
      </w:r>
      <w:r w:rsidRPr="00DC4344">
        <w:rPr>
          <w:sz w:val="24"/>
          <w:szCs w:val="24"/>
        </w:rPr>
        <w:t>del</w:t>
      </w:r>
      <w:r w:rsidRPr="00DC4344">
        <w:rPr>
          <w:spacing w:val="-2"/>
          <w:sz w:val="24"/>
          <w:szCs w:val="24"/>
        </w:rPr>
        <w:t xml:space="preserve"> </w:t>
      </w:r>
      <w:r w:rsidRPr="00DC4344">
        <w:rPr>
          <w:sz w:val="24"/>
          <w:szCs w:val="24"/>
        </w:rPr>
        <w:t>voto;</w:t>
      </w:r>
    </w:p>
    <w:p w14:paraId="4028DD57" w14:textId="063BB2C3" w:rsidR="00DC4344" w:rsidRPr="00DC4344" w:rsidRDefault="00DC4344" w:rsidP="000F0773">
      <w:pPr>
        <w:pStyle w:val="Paragrafoelenco"/>
        <w:numPr>
          <w:ilvl w:val="2"/>
          <w:numId w:val="9"/>
        </w:numPr>
        <w:tabs>
          <w:tab w:val="left" w:pos="1138"/>
        </w:tabs>
        <w:spacing w:before="121"/>
        <w:ind w:right="14"/>
        <w:rPr>
          <w:sz w:val="24"/>
          <w:szCs w:val="24"/>
        </w:rPr>
      </w:pPr>
      <w:r w:rsidRPr="00DC4344">
        <w:rPr>
          <w:sz w:val="24"/>
          <w:szCs w:val="24"/>
        </w:rPr>
        <w:t>il</w:t>
      </w:r>
      <w:r w:rsidRPr="00DC4344">
        <w:rPr>
          <w:spacing w:val="-3"/>
          <w:sz w:val="24"/>
          <w:szCs w:val="24"/>
        </w:rPr>
        <w:t xml:space="preserve"> </w:t>
      </w:r>
      <w:r w:rsidRPr="00DC4344">
        <w:rPr>
          <w:sz w:val="24"/>
          <w:szCs w:val="24"/>
        </w:rPr>
        <w:t>possesso</w:t>
      </w:r>
      <w:r w:rsidRPr="00DC4344">
        <w:rPr>
          <w:spacing w:val="-3"/>
          <w:sz w:val="24"/>
          <w:szCs w:val="24"/>
        </w:rPr>
        <w:t xml:space="preserve"> </w:t>
      </w:r>
      <w:r w:rsidRPr="00DC4344">
        <w:rPr>
          <w:sz w:val="24"/>
          <w:szCs w:val="24"/>
        </w:rPr>
        <w:t>del</w:t>
      </w:r>
      <w:r w:rsidRPr="00DC4344">
        <w:rPr>
          <w:spacing w:val="-2"/>
          <w:sz w:val="24"/>
          <w:szCs w:val="24"/>
        </w:rPr>
        <w:t xml:space="preserve"> </w:t>
      </w:r>
      <w:r w:rsidRPr="00DC4344">
        <w:rPr>
          <w:sz w:val="24"/>
          <w:szCs w:val="24"/>
        </w:rPr>
        <w:t>titolo professionale</w:t>
      </w:r>
      <w:r w:rsidRPr="00DC4344">
        <w:rPr>
          <w:spacing w:val="-2"/>
          <w:sz w:val="24"/>
          <w:szCs w:val="24"/>
        </w:rPr>
        <w:t xml:space="preserve"> </w:t>
      </w:r>
      <w:r w:rsidRPr="00DC4344">
        <w:rPr>
          <w:sz w:val="24"/>
          <w:szCs w:val="24"/>
        </w:rPr>
        <w:t>di</w:t>
      </w:r>
      <w:r w:rsidRPr="00DC4344">
        <w:rPr>
          <w:spacing w:val="-3"/>
          <w:sz w:val="24"/>
          <w:szCs w:val="24"/>
        </w:rPr>
        <w:t xml:space="preserve"> </w:t>
      </w:r>
      <w:r w:rsidR="009F3481">
        <w:rPr>
          <w:sz w:val="24"/>
          <w:szCs w:val="24"/>
        </w:rPr>
        <w:t>assistente sociale</w:t>
      </w:r>
      <w:r w:rsidRPr="00DC4344">
        <w:rPr>
          <w:sz w:val="24"/>
          <w:szCs w:val="24"/>
        </w:rPr>
        <w:t>;</w:t>
      </w:r>
    </w:p>
    <w:p w14:paraId="7AC01776" w14:textId="46BA36F3" w:rsidR="00DC4344" w:rsidRPr="00DC4344" w:rsidRDefault="00DC4344" w:rsidP="000F0773">
      <w:pPr>
        <w:pStyle w:val="Paragrafoelenco"/>
        <w:numPr>
          <w:ilvl w:val="2"/>
          <w:numId w:val="9"/>
        </w:numPr>
        <w:tabs>
          <w:tab w:val="left" w:pos="1138"/>
        </w:tabs>
        <w:spacing w:before="120"/>
        <w:ind w:right="14"/>
        <w:rPr>
          <w:sz w:val="24"/>
          <w:szCs w:val="24"/>
        </w:rPr>
      </w:pPr>
      <w:r w:rsidRPr="00DC4344">
        <w:rPr>
          <w:sz w:val="24"/>
          <w:szCs w:val="24"/>
        </w:rPr>
        <w:t>la</w:t>
      </w:r>
      <w:r w:rsidRPr="00DC4344">
        <w:rPr>
          <w:spacing w:val="-2"/>
          <w:sz w:val="24"/>
          <w:szCs w:val="24"/>
        </w:rPr>
        <w:t xml:space="preserve"> </w:t>
      </w:r>
      <w:r w:rsidRPr="00DC4344">
        <w:rPr>
          <w:sz w:val="24"/>
          <w:szCs w:val="24"/>
        </w:rPr>
        <w:t>regolare iscrizione all’albo degli</w:t>
      </w:r>
      <w:r w:rsidRPr="00DC4344">
        <w:rPr>
          <w:spacing w:val="-1"/>
          <w:sz w:val="24"/>
          <w:szCs w:val="24"/>
        </w:rPr>
        <w:t xml:space="preserve"> </w:t>
      </w:r>
      <w:r w:rsidR="009F3481" w:rsidRPr="009F3481">
        <w:rPr>
          <w:sz w:val="24"/>
          <w:szCs w:val="24"/>
        </w:rPr>
        <w:t>assistent</w:t>
      </w:r>
      <w:r w:rsidR="009F3481">
        <w:rPr>
          <w:sz w:val="24"/>
          <w:szCs w:val="24"/>
        </w:rPr>
        <w:t>i</w:t>
      </w:r>
      <w:r w:rsidR="009F3481" w:rsidRPr="009F3481">
        <w:rPr>
          <w:sz w:val="24"/>
          <w:szCs w:val="24"/>
        </w:rPr>
        <w:t xml:space="preserve"> social</w:t>
      </w:r>
      <w:r w:rsidR="009F3481">
        <w:rPr>
          <w:sz w:val="24"/>
          <w:szCs w:val="24"/>
        </w:rPr>
        <w:t>i</w:t>
      </w:r>
      <w:r w:rsidRPr="00DC4344">
        <w:rPr>
          <w:sz w:val="24"/>
          <w:szCs w:val="24"/>
        </w:rPr>
        <w:t>;</w:t>
      </w:r>
    </w:p>
    <w:p w14:paraId="3651074C" w14:textId="306FFB1E" w:rsidR="00DC4344" w:rsidRPr="001559D0" w:rsidRDefault="00DC4344" w:rsidP="000F0773">
      <w:pPr>
        <w:pStyle w:val="Paragrafoelenco"/>
        <w:numPr>
          <w:ilvl w:val="2"/>
          <w:numId w:val="9"/>
        </w:numPr>
        <w:tabs>
          <w:tab w:val="left" w:pos="1138"/>
        </w:tabs>
        <w:spacing w:before="125" w:line="237" w:lineRule="auto"/>
        <w:ind w:right="14"/>
        <w:rPr>
          <w:sz w:val="24"/>
          <w:szCs w:val="24"/>
        </w:rPr>
      </w:pPr>
      <w:r w:rsidRPr="00DC4344">
        <w:rPr>
          <w:sz w:val="24"/>
          <w:szCs w:val="24"/>
        </w:rPr>
        <w:t>di</w:t>
      </w:r>
      <w:r w:rsidRPr="00DC4344">
        <w:rPr>
          <w:spacing w:val="31"/>
          <w:sz w:val="24"/>
          <w:szCs w:val="24"/>
        </w:rPr>
        <w:t xml:space="preserve"> </w:t>
      </w:r>
      <w:r w:rsidRPr="00DC4344">
        <w:rPr>
          <w:sz w:val="24"/>
          <w:szCs w:val="24"/>
        </w:rPr>
        <w:t>possedere</w:t>
      </w:r>
      <w:r w:rsidRPr="00DC4344">
        <w:rPr>
          <w:spacing w:val="32"/>
          <w:sz w:val="24"/>
          <w:szCs w:val="24"/>
        </w:rPr>
        <w:t xml:space="preserve"> </w:t>
      </w:r>
      <w:r w:rsidRPr="00DC4344">
        <w:rPr>
          <w:sz w:val="24"/>
          <w:szCs w:val="24"/>
        </w:rPr>
        <w:t>il</w:t>
      </w:r>
      <w:r w:rsidRPr="00DC4344">
        <w:rPr>
          <w:spacing w:val="31"/>
          <w:sz w:val="24"/>
          <w:szCs w:val="24"/>
        </w:rPr>
        <w:t xml:space="preserve"> </w:t>
      </w:r>
      <w:r w:rsidRPr="00DC4344">
        <w:rPr>
          <w:sz w:val="24"/>
          <w:szCs w:val="24"/>
        </w:rPr>
        <w:t>numero</w:t>
      </w:r>
      <w:r w:rsidRPr="00DC4344">
        <w:rPr>
          <w:spacing w:val="30"/>
          <w:sz w:val="24"/>
          <w:szCs w:val="24"/>
        </w:rPr>
        <w:t xml:space="preserve"> </w:t>
      </w:r>
      <w:r w:rsidRPr="001559D0">
        <w:rPr>
          <w:sz w:val="24"/>
          <w:szCs w:val="24"/>
        </w:rPr>
        <w:t>minimo</w:t>
      </w:r>
      <w:r w:rsidRPr="001559D0">
        <w:rPr>
          <w:spacing w:val="32"/>
          <w:sz w:val="24"/>
          <w:szCs w:val="24"/>
        </w:rPr>
        <w:t xml:space="preserve"> </w:t>
      </w:r>
      <w:r w:rsidRPr="001559D0">
        <w:rPr>
          <w:sz w:val="24"/>
          <w:szCs w:val="24"/>
        </w:rPr>
        <w:t>di</w:t>
      </w:r>
      <w:r w:rsidRPr="001559D0">
        <w:rPr>
          <w:spacing w:val="31"/>
          <w:sz w:val="24"/>
          <w:szCs w:val="24"/>
        </w:rPr>
        <w:t xml:space="preserve"> </w:t>
      </w:r>
      <w:r w:rsidRPr="001559D0">
        <w:rPr>
          <w:sz w:val="24"/>
          <w:szCs w:val="24"/>
        </w:rPr>
        <w:t>anni</w:t>
      </w:r>
      <w:r w:rsidRPr="001559D0">
        <w:rPr>
          <w:spacing w:val="31"/>
          <w:sz w:val="24"/>
          <w:szCs w:val="24"/>
        </w:rPr>
        <w:t xml:space="preserve"> </w:t>
      </w:r>
      <w:r w:rsidR="009B1F73">
        <w:rPr>
          <w:sz w:val="24"/>
          <w:szCs w:val="24"/>
        </w:rPr>
        <w:t>5 (cinque)</w:t>
      </w:r>
      <w:r w:rsidRPr="001559D0">
        <w:rPr>
          <w:spacing w:val="32"/>
          <w:sz w:val="24"/>
          <w:szCs w:val="24"/>
        </w:rPr>
        <w:t xml:space="preserve"> </w:t>
      </w:r>
      <w:r w:rsidRPr="001559D0">
        <w:rPr>
          <w:sz w:val="24"/>
          <w:szCs w:val="24"/>
        </w:rPr>
        <w:t>di</w:t>
      </w:r>
      <w:r w:rsidRPr="001559D0">
        <w:rPr>
          <w:spacing w:val="31"/>
          <w:sz w:val="24"/>
          <w:szCs w:val="24"/>
        </w:rPr>
        <w:t xml:space="preserve"> </w:t>
      </w:r>
      <w:r w:rsidRPr="001559D0">
        <w:rPr>
          <w:sz w:val="24"/>
          <w:szCs w:val="24"/>
        </w:rPr>
        <w:t>particolare</w:t>
      </w:r>
      <w:r w:rsidRPr="001559D0">
        <w:rPr>
          <w:spacing w:val="32"/>
          <w:sz w:val="24"/>
          <w:szCs w:val="24"/>
        </w:rPr>
        <w:t xml:space="preserve"> </w:t>
      </w:r>
      <w:r w:rsidRPr="001559D0">
        <w:rPr>
          <w:sz w:val="24"/>
          <w:szCs w:val="24"/>
        </w:rPr>
        <w:t>e</w:t>
      </w:r>
      <w:r w:rsidRPr="001559D0">
        <w:rPr>
          <w:spacing w:val="29"/>
          <w:sz w:val="24"/>
          <w:szCs w:val="24"/>
        </w:rPr>
        <w:t xml:space="preserve"> </w:t>
      </w:r>
      <w:r w:rsidRPr="001559D0">
        <w:rPr>
          <w:sz w:val="24"/>
          <w:szCs w:val="24"/>
        </w:rPr>
        <w:t>comprovata</w:t>
      </w:r>
      <w:r w:rsidRPr="001559D0">
        <w:rPr>
          <w:spacing w:val="31"/>
          <w:sz w:val="24"/>
          <w:szCs w:val="24"/>
        </w:rPr>
        <w:t xml:space="preserve"> </w:t>
      </w:r>
      <w:r w:rsidRPr="001559D0">
        <w:rPr>
          <w:sz w:val="24"/>
          <w:szCs w:val="24"/>
        </w:rPr>
        <w:t>esperienza</w:t>
      </w:r>
      <w:r w:rsidRPr="001559D0">
        <w:rPr>
          <w:spacing w:val="28"/>
          <w:sz w:val="24"/>
          <w:szCs w:val="24"/>
        </w:rPr>
        <w:t xml:space="preserve"> </w:t>
      </w:r>
      <w:r w:rsidRPr="001559D0">
        <w:rPr>
          <w:sz w:val="24"/>
          <w:szCs w:val="24"/>
        </w:rPr>
        <w:t>e</w:t>
      </w:r>
      <w:r w:rsidRPr="001559D0">
        <w:rPr>
          <w:spacing w:val="-47"/>
          <w:sz w:val="24"/>
          <w:szCs w:val="24"/>
        </w:rPr>
        <w:t xml:space="preserve"> </w:t>
      </w:r>
      <w:r w:rsidRPr="001559D0">
        <w:rPr>
          <w:sz w:val="24"/>
          <w:szCs w:val="24"/>
        </w:rPr>
        <w:t>specializzazione;</w:t>
      </w:r>
    </w:p>
    <w:p w14:paraId="7163A647" w14:textId="77777777" w:rsidR="009F3481" w:rsidRPr="001559D0" w:rsidRDefault="00DC4344" w:rsidP="000F0773">
      <w:pPr>
        <w:pStyle w:val="Paragrafoelenco"/>
        <w:numPr>
          <w:ilvl w:val="2"/>
          <w:numId w:val="9"/>
        </w:numPr>
        <w:tabs>
          <w:tab w:val="left" w:pos="1138"/>
        </w:tabs>
        <w:spacing w:before="123"/>
        <w:ind w:right="14"/>
        <w:rPr>
          <w:sz w:val="24"/>
          <w:szCs w:val="24"/>
        </w:rPr>
      </w:pPr>
      <w:r w:rsidRPr="001559D0">
        <w:rPr>
          <w:sz w:val="24"/>
          <w:szCs w:val="24"/>
        </w:rPr>
        <w:t>la</w:t>
      </w:r>
      <w:r w:rsidRPr="001559D0">
        <w:rPr>
          <w:spacing w:val="-2"/>
          <w:sz w:val="24"/>
          <w:szCs w:val="24"/>
        </w:rPr>
        <w:t xml:space="preserve"> </w:t>
      </w:r>
      <w:r w:rsidRPr="001559D0">
        <w:rPr>
          <w:sz w:val="24"/>
          <w:szCs w:val="24"/>
        </w:rPr>
        <w:t>conoscenza</w:t>
      </w:r>
      <w:r w:rsidRPr="001559D0">
        <w:rPr>
          <w:spacing w:val="-1"/>
          <w:sz w:val="24"/>
          <w:szCs w:val="24"/>
        </w:rPr>
        <w:t xml:space="preserve"> </w:t>
      </w:r>
      <w:r w:rsidRPr="001559D0">
        <w:rPr>
          <w:sz w:val="24"/>
          <w:szCs w:val="24"/>
        </w:rPr>
        <w:t>della</w:t>
      </w:r>
      <w:r w:rsidRPr="001559D0">
        <w:rPr>
          <w:spacing w:val="-2"/>
          <w:sz w:val="24"/>
          <w:szCs w:val="24"/>
        </w:rPr>
        <w:t xml:space="preserve"> </w:t>
      </w:r>
      <w:r w:rsidRPr="001559D0">
        <w:rPr>
          <w:sz w:val="24"/>
          <w:szCs w:val="24"/>
        </w:rPr>
        <w:t>lingua</w:t>
      </w:r>
      <w:r w:rsidRPr="001559D0">
        <w:rPr>
          <w:spacing w:val="-1"/>
          <w:sz w:val="24"/>
          <w:szCs w:val="24"/>
        </w:rPr>
        <w:t xml:space="preserve"> </w:t>
      </w:r>
      <w:r w:rsidRPr="001559D0">
        <w:rPr>
          <w:sz w:val="24"/>
          <w:szCs w:val="24"/>
        </w:rPr>
        <w:t>inglese;</w:t>
      </w:r>
    </w:p>
    <w:p w14:paraId="00811D57" w14:textId="4A31BE70" w:rsidR="00DC4344" w:rsidRPr="001559D0" w:rsidRDefault="00DC4344" w:rsidP="000F0773">
      <w:pPr>
        <w:pStyle w:val="Paragrafoelenco"/>
        <w:numPr>
          <w:ilvl w:val="2"/>
          <w:numId w:val="9"/>
        </w:numPr>
        <w:tabs>
          <w:tab w:val="left" w:pos="1138"/>
        </w:tabs>
        <w:spacing w:before="123"/>
        <w:ind w:right="14"/>
        <w:rPr>
          <w:sz w:val="24"/>
          <w:szCs w:val="24"/>
        </w:rPr>
      </w:pPr>
      <w:r w:rsidRPr="001559D0">
        <w:rPr>
          <w:sz w:val="24"/>
          <w:szCs w:val="24"/>
        </w:rPr>
        <w:t>di</w:t>
      </w:r>
      <w:r w:rsidRPr="001559D0">
        <w:rPr>
          <w:spacing w:val="24"/>
          <w:sz w:val="24"/>
          <w:szCs w:val="24"/>
        </w:rPr>
        <w:t xml:space="preserve"> </w:t>
      </w:r>
      <w:r w:rsidRPr="001559D0">
        <w:rPr>
          <w:sz w:val="24"/>
          <w:szCs w:val="24"/>
        </w:rPr>
        <w:t>disporre</w:t>
      </w:r>
      <w:r w:rsidRPr="001559D0">
        <w:rPr>
          <w:spacing w:val="70"/>
          <w:sz w:val="24"/>
          <w:szCs w:val="24"/>
        </w:rPr>
        <w:t xml:space="preserve"> </w:t>
      </w:r>
      <w:r w:rsidRPr="001559D0">
        <w:rPr>
          <w:sz w:val="24"/>
          <w:szCs w:val="24"/>
        </w:rPr>
        <w:t>di</w:t>
      </w:r>
      <w:r w:rsidRPr="001559D0">
        <w:rPr>
          <w:spacing w:val="71"/>
          <w:sz w:val="24"/>
          <w:szCs w:val="24"/>
        </w:rPr>
        <w:t xml:space="preserve"> </w:t>
      </w:r>
      <w:r w:rsidRPr="001559D0">
        <w:rPr>
          <w:sz w:val="24"/>
          <w:szCs w:val="24"/>
        </w:rPr>
        <w:t>adeguate</w:t>
      </w:r>
      <w:r w:rsidRPr="001559D0">
        <w:rPr>
          <w:spacing w:val="68"/>
          <w:sz w:val="24"/>
          <w:szCs w:val="24"/>
        </w:rPr>
        <w:t xml:space="preserve"> </w:t>
      </w:r>
      <w:r w:rsidRPr="001559D0">
        <w:rPr>
          <w:sz w:val="24"/>
          <w:szCs w:val="24"/>
        </w:rPr>
        <w:t>conoscenze</w:t>
      </w:r>
      <w:r w:rsidRPr="001559D0">
        <w:rPr>
          <w:spacing w:val="72"/>
          <w:sz w:val="24"/>
          <w:szCs w:val="24"/>
        </w:rPr>
        <w:t xml:space="preserve"> </w:t>
      </w:r>
      <w:r w:rsidRPr="001559D0">
        <w:rPr>
          <w:sz w:val="24"/>
          <w:szCs w:val="24"/>
        </w:rPr>
        <w:t>e</w:t>
      </w:r>
      <w:r w:rsidRPr="001559D0">
        <w:rPr>
          <w:spacing w:val="72"/>
          <w:sz w:val="24"/>
          <w:szCs w:val="24"/>
        </w:rPr>
        <w:t xml:space="preserve"> </w:t>
      </w:r>
      <w:r w:rsidRPr="001559D0">
        <w:rPr>
          <w:sz w:val="24"/>
          <w:szCs w:val="24"/>
        </w:rPr>
        <w:t>competenze</w:t>
      </w:r>
      <w:r w:rsidRPr="001559D0">
        <w:rPr>
          <w:spacing w:val="73"/>
          <w:sz w:val="24"/>
          <w:szCs w:val="24"/>
        </w:rPr>
        <w:t xml:space="preserve"> </w:t>
      </w:r>
      <w:r w:rsidRPr="001559D0">
        <w:rPr>
          <w:sz w:val="24"/>
          <w:szCs w:val="24"/>
        </w:rPr>
        <w:t>in</w:t>
      </w:r>
      <w:r w:rsidRPr="001559D0">
        <w:rPr>
          <w:spacing w:val="70"/>
          <w:sz w:val="24"/>
          <w:szCs w:val="24"/>
        </w:rPr>
        <w:t xml:space="preserve"> </w:t>
      </w:r>
      <w:r w:rsidRPr="001559D0">
        <w:rPr>
          <w:sz w:val="24"/>
          <w:szCs w:val="24"/>
        </w:rPr>
        <w:t>relazione</w:t>
      </w:r>
      <w:r w:rsidRPr="001559D0">
        <w:rPr>
          <w:spacing w:val="73"/>
          <w:sz w:val="24"/>
          <w:szCs w:val="24"/>
        </w:rPr>
        <w:t xml:space="preserve"> </w:t>
      </w:r>
      <w:r w:rsidRPr="001559D0">
        <w:rPr>
          <w:sz w:val="24"/>
          <w:szCs w:val="24"/>
        </w:rPr>
        <w:t>all’utilizzo</w:t>
      </w:r>
      <w:r w:rsidRPr="001559D0">
        <w:rPr>
          <w:spacing w:val="72"/>
          <w:sz w:val="24"/>
          <w:szCs w:val="24"/>
        </w:rPr>
        <w:t xml:space="preserve"> </w:t>
      </w:r>
      <w:r w:rsidRPr="001559D0">
        <w:rPr>
          <w:sz w:val="24"/>
          <w:szCs w:val="24"/>
        </w:rPr>
        <w:t>dei</w:t>
      </w:r>
      <w:r w:rsidRPr="001559D0">
        <w:rPr>
          <w:spacing w:val="70"/>
          <w:sz w:val="24"/>
          <w:szCs w:val="24"/>
        </w:rPr>
        <w:t xml:space="preserve"> </w:t>
      </w:r>
      <w:r w:rsidRPr="001559D0">
        <w:rPr>
          <w:sz w:val="24"/>
          <w:szCs w:val="24"/>
        </w:rPr>
        <w:t>principali strumenti</w:t>
      </w:r>
      <w:r w:rsidRPr="001559D0">
        <w:rPr>
          <w:spacing w:val="-3"/>
          <w:sz w:val="24"/>
          <w:szCs w:val="24"/>
        </w:rPr>
        <w:t xml:space="preserve"> </w:t>
      </w:r>
      <w:r w:rsidRPr="001559D0">
        <w:rPr>
          <w:sz w:val="24"/>
          <w:szCs w:val="24"/>
        </w:rPr>
        <w:t>informatici;</w:t>
      </w:r>
    </w:p>
    <w:p w14:paraId="744F3897" w14:textId="77777777" w:rsidR="00DC4344" w:rsidRPr="00DC4344" w:rsidRDefault="00DC4344" w:rsidP="000F0773">
      <w:pPr>
        <w:pStyle w:val="Paragrafoelenco"/>
        <w:numPr>
          <w:ilvl w:val="2"/>
          <w:numId w:val="9"/>
        </w:numPr>
        <w:tabs>
          <w:tab w:val="left" w:pos="1138"/>
        </w:tabs>
        <w:spacing w:before="123"/>
        <w:ind w:right="14"/>
        <w:rPr>
          <w:sz w:val="24"/>
          <w:szCs w:val="24"/>
        </w:rPr>
      </w:pPr>
      <w:r w:rsidRPr="00DC4344">
        <w:rPr>
          <w:sz w:val="24"/>
          <w:szCs w:val="24"/>
        </w:rPr>
        <w:t>l’essere o meno alle dipendenze di una pubblica amministrazione, specificando presso quale</w:t>
      </w:r>
      <w:r w:rsidRPr="00DC4344">
        <w:rPr>
          <w:spacing w:val="1"/>
          <w:sz w:val="24"/>
          <w:szCs w:val="24"/>
        </w:rPr>
        <w:t xml:space="preserve"> </w:t>
      </w:r>
      <w:r w:rsidRPr="00DC4344">
        <w:rPr>
          <w:sz w:val="24"/>
          <w:szCs w:val="24"/>
        </w:rPr>
        <w:t>amministrazione</w:t>
      </w:r>
      <w:r w:rsidRPr="00DC4344">
        <w:rPr>
          <w:spacing w:val="-1"/>
          <w:sz w:val="24"/>
          <w:szCs w:val="24"/>
        </w:rPr>
        <w:t xml:space="preserve"> </w:t>
      </w:r>
      <w:r w:rsidRPr="00DC4344">
        <w:rPr>
          <w:sz w:val="24"/>
          <w:szCs w:val="24"/>
        </w:rPr>
        <w:t>si presta servizio</w:t>
      </w:r>
      <w:r w:rsidRPr="00DC4344">
        <w:rPr>
          <w:spacing w:val="-2"/>
          <w:sz w:val="24"/>
          <w:szCs w:val="24"/>
        </w:rPr>
        <w:t xml:space="preserve"> </w:t>
      </w:r>
      <w:r w:rsidRPr="00DC4344">
        <w:rPr>
          <w:sz w:val="24"/>
          <w:szCs w:val="24"/>
        </w:rPr>
        <w:t>e</w:t>
      </w:r>
      <w:r w:rsidRPr="00DC4344">
        <w:rPr>
          <w:spacing w:val="-1"/>
          <w:sz w:val="24"/>
          <w:szCs w:val="24"/>
        </w:rPr>
        <w:t xml:space="preserve"> </w:t>
      </w:r>
      <w:r w:rsidRPr="00DC4344">
        <w:rPr>
          <w:sz w:val="24"/>
          <w:szCs w:val="24"/>
        </w:rPr>
        <w:t>la</w:t>
      </w:r>
      <w:r w:rsidRPr="00DC4344">
        <w:rPr>
          <w:spacing w:val="-3"/>
          <w:sz w:val="24"/>
          <w:szCs w:val="24"/>
        </w:rPr>
        <w:t xml:space="preserve"> </w:t>
      </w:r>
      <w:r w:rsidRPr="00DC4344">
        <w:rPr>
          <w:sz w:val="24"/>
          <w:szCs w:val="24"/>
        </w:rPr>
        <w:t>posizione</w:t>
      </w:r>
      <w:r w:rsidRPr="00DC4344">
        <w:rPr>
          <w:spacing w:val="1"/>
          <w:sz w:val="24"/>
          <w:szCs w:val="24"/>
        </w:rPr>
        <w:t xml:space="preserve"> </w:t>
      </w:r>
      <w:r w:rsidRPr="00DC4344">
        <w:rPr>
          <w:sz w:val="24"/>
          <w:szCs w:val="24"/>
        </w:rPr>
        <w:t>funzionale;</w:t>
      </w:r>
    </w:p>
    <w:p w14:paraId="1E3AFC95" w14:textId="77777777" w:rsidR="00DC4344" w:rsidRPr="00DC4344" w:rsidRDefault="00DC4344" w:rsidP="000F0773">
      <w:pPr>
        <w:pStyle w:val="Paragrafoelenco"/>
        <w:numPr>
          <w:ilvl w:val="2"/>
          <w:numId w:val="9"/>
        </w:numPr>
        <w:tabs>
          <w:tab w:val="left" w:pos="1138"/>
        </w:tabs>
        <w:spacing w:before="123"/>
        <w:ind w:right="14"/>
        <w:rPr>
          <w:sz w:val="24"/>
          <w:szCs w:val="24"/>
        </w:rPr>
      </w:pPr>
      <w:r w:rsidRPr="00DC4344">
        <w:rPr>
          <w:sz w:val="24"/>
          <w:szCs w:val="24"/>
        </w:rPr>
        <w:t>di non essere stato destituito o dispensato dall’impiego presso una pubblica amministrazione e</w:t>
      </w:r>
      <w:r w:rsidRPr="00DC4344">
        <w:rPr>
          <w:spacing w:val="-47"/>
          <w:sz w:val="24"/>
          <w:szCs w:val="24"/>
        </w:rPr>
        <w:t xml:space="preserve"> </w:t>
      </w:r>
      <w:r w:rsidRPr="00DC4344">
        <w:rPr>
          <w:sz w:val="24"/>
          <w:szCs w:val="24"/>
        </w:rPr>
        <w:t>di</w:t>
      </w:r>
      <w:r w:rsidRPr="00DC4344">
        <w:rPr>
          <w:spacing w:val="1"/>
          <w:sz w:val="24"/>
          <w:szCs w:val="24"/>
        </w:rPr>
        <w:t xml:space="preserve"> </w:t>
      </w:r>
      <w:r w:rsidRPr="00DC4344">
        <w:rPr>
          <w:sz w:val="24"/>
          <w:szCs w:val="24"/>
        </w:rPr>
        <w:t>non</w:t>
      </w:r>
      <w:r w:rsidRPr="00DC4344">
        <w:rPr>
          <w:spacing w:val="1"/>
          <w:sz w:val="24"/>
          <w:szCs w:val="24"/>
        </w:rPr>
        <w:t xml:space="preserve"> </w:t>
      </w:r>
      <w:r w:rsidRPr="00DC4344">
        <w:rPr>
          <w:sz w:val="24"/>
          <w:szCs w:val="24"/>
        </w:rPr>
        <w:t>essere</w:t>
      </w:r>
      <w:r w:rsidRPr="00DC4344">
        <w:rPr>
          <w:spacing w:val="1"/>
          <w:sz w:val="24"/>
          <w:szCs w:val="24"/>
        </w:rPr>
        <w:t xml:space="preserve"> </w:t>
      </w:r>
      <w:r w:rsidRPr="00DC4344">
        <w:rPr>
          <w:sz w:val="24"/>
          <w:szCs w:val="24"/>
        </w:rPr>
        <w:t>stato</w:t>
      </w:r>
      <w:r w:rsidRPr="00DC4344">
        <w:rPr>
          <w:spacing w:val="1"/>
          <w:sz w:val="24"/>
          <w:szCs w:val="24"/>
        </w:rPr>
        <w:t xml:space="preserve"> </w:t>
      </w:r>
      <w:r w:rsidRPr="00DC4344">
        <w:rPr>
          <w:sz w:val="24"/>
          <w:szCs w:val="24"/>
        </w:rPr>
        <w:t>dichiarato</w:t>
      </w:r>
      <w:r w:rsidRPr="00DC4344">
        <w:rPr>
          <w:spacing w:val="1"/>
          <w:sz w:val="24"/>
          <w:szCs w:val="24"/>
        </w:rPr>
        <w:t xml:space="preserve"> </w:t>
      </w:r>
      <w:r w:rsidRPr="00DC4344">
        <w:rPr>
          <w:sz w:val="24"/>
          <w:szCs w:val="24"/>
        </w:rPr>
        <w:t>decaduto</w:t>
      </w:r>
      <w:r w:rsidRPr="00DC4344">
        <w:rPr>
          <w:spacing w:val="1"/>
          <w:sz w:val="24"/>
          <w:szCs w:val="24"/>
        </w:rPr>
        <w:t xml:space="preserve"> </w:t>
      </w:r>
      <w:r w:rsidRPr="00DC4344">
        <w:rPr>
          <w:sz w:val="24"/>
          <w:szCs w:val="24"/>
        </w:rPr>
        <w:t>da</w:t>
      </w:r>
      <w:r w:rsidRPr="00DC4344">
        <w:rPr>
          <w:spacing w:val="1"/>
          <w:sz w:val="24"/>
          <w:szCs w:val="24"/>
        </w:rPr>
        <w:t xml:space="preserve"> </w:t>
      </w:r>
      <w:r w:rsidRPr="00DC4344">
        <w:rPr>
          <w:sz w:val="24"/>
          <w:szCs w:val="24"/>
        </w:rPr>
        <w:t>altro</w:t>
      </w:r>
      <w:r w:rsidRPr="00DC4344">
        <w:rPr>
          <w:spacing w:val="1"/>
          <w:sz w:val="24"/>
          <w:szCs w:val="24"/>
        </w:rPr>
        <w:t xml:space="preserve"> </w:t>
      </w:r>
      <w:r w:rsidRPr="00DC4344">
        <w:rPr>
          <w:sz w:val="24"/>
          <w:szCs w:val="24"/>
        </w:rPr>
        <w:t>impiego</w:t>
      </w:r>
      <w:r w:rsidRPr="00DC4344">
        <w:rPr>
          <w:spacing w:val="1"/>
          <w:sz w:val="24"/>
          <w:szCs w:val="24"/>
        </w:rPr>
        <w:t xml:space="preserve"> </w:t>
      </w:r>
      <w:r w:rsidRPr="00DC4344">
        <w:rPr>
          <w:sz w:val="24"/>
          <w:szCs w:val="24"/>
        </w:rPr>
        <w:t>pubblico</w:t>
      </w:r>
      <w:r w:rsidRPr="00DC4344">
        <w:rPr>
          <w:spacing w:val="1"/>
          <w:sz w:val="24"/>
          <w:szCs w:val="24"/>
        </w:rPr>
        <w:t xml:space="preserve"> </w:t>
      </w:r>
      <w:r w:rsidRPr="00DC4344">
        <w:rPr>
          <w:sz w:val="24"/>
          <w:szCs w:val="24"/>
        </w:rPr>
        <w:t>per</w:t>
      </w:r>
      <w:r w:rsidRPr="00DC4344">
        <w:rPr>
          <w:spacing w:val="1"/>
          <w:sz w:val="24"/>
          <w:szCs w:val="24"/>
        </w:rPr>
        <w:t xml:space="preserve"> </w:t>
      </w:r>
      <w:r w:rsidRPr="00DC4344">
        <w:rPr>
          <w:sz w:val="24"/>
          <w:szCs w:val="24"/>
        </w:rPr>
        <w:t>averlo</w:t>
      </w:r>
      <w:r w:rsidRPr="00DC4344">
        <w:rPr>
          <w:spacing w:val="1"/>
          <w:sz w:val="24"/>
          <w:szCs w:val="24"/>
        </w:rPr>
        <w:t xml:space="preserve"> </w:t>
      </w:r>
      <w:r w:rsidRPr="00DC4344">
        <w:rPr>
          <w:sz w:val="24"/>
          <w:szCs w:val="24"/>
        </w:rPr>
        <w:t>conseguito</w:t>
      </w:r>
      <w:r w:rsidRPr="00DC4344">
        <w:rPr>
          <w:spacing w:val="1"/>
          <w:sz w:val="24"/>
          <w:szCs w:val="24"/>
        </w:rPr>
        <w:t xml:space="preserve"> </w:t>
      </w:r>
      <w:r w:rsidRPr="00DC4344">
        <w:rPr>
          <w:sz w:val="24"/>
          <w:szCs w:val="24"/>
        </w:rPr>
        <w:t>mediante produzione</w:t>
      </w:r>
      <w:r w:rsidRPr="00DC4344">
        <w:rPr>
          <w:spacing w:val="1"/>
          <w:sz w:val="24"/>
          <w:szCs w:val="24"/>
        </w:rPr>
        <w:t xml:space="preserve"> </w:t>
      </w:r>
      <w:r w:rsidRPr="00DC4344">
        <w:rPr>
          <w:sz w:val="24"/>
          <w:szCs w:val="24"/>
        </w:rPr>
        <w:t>di documenti</w:t>
      </w:r>
      <w:r w:rsidRPr="00DC4344">
        <w:rPr>
          <w:spacing w:val="-4"/>
          <w:sz w:val="24"/>
          <w:szCs w:val="24"/>
        </w:rPr>
        <w:t xml:space="preserve"> </w:t>
      </w:r>
      <w:r w:rsidRPr="00DC4344">
        <w:rPr>
          <w:sz w:val="24"/>
          <w:szCs w:val="24"/>
        </w:rPr>
        <w:t>falsi</w:t>
      </w:r>
      <w:r w:rsidRPr="00DC4344">
        <w:rPr>
          <w:spacing w:val="-3"/>
          <w:sz w:val="24"/>
          <w:szCs w:val="24"/>
        </w:rPr>
        <w:t xml:space="preserve"> </w:t>
      </w:r>
      <w:r w:rsidRPr="00DC4344">
        <w:rPr>
          <w:sz w:val="24"/>
          <w:szCs w:val="24"/>
        </w:rPr>
        <w:t>o</w:t>
      </w:r>
      <w:r w:rsidRPr="00DC4344">
        <w:rPr>
          <w:spacing w:val="-1"/>
          <w:sz w:val="24"/>
          <w:szCs w:val="24"/>
        </w:rPr>
        <w:t xml:space="preserve"> </w:t>
      </w:r>
      <w:r w:rsidRPr="00DC4344">
        <w:rPr>
          <w:sz w:val="24"/>
          <w:szCs w:val="24"/>
        </w:rPr>
        <w:t>viziati da</w:t>
      </w:r>
      <w:r w:rsidRPr="00DC4344">
        <w:rPr>
          <w:spacing w:val="-1"/>
          <w:sz w:val="24"/>
          <w:szCs w:val="24"/>
        </w:rPr>
        <w:t xml:space="preserve"> </w:t>
      </w:r>
      <w:r w:rsidRPr="00DC4344">
        <w:rPr>
          <w:sz w:val="24"/>
          <w:szCs w:val="24"/>
        </w:rPr>
        <w:t>invalidità insanabile;</w:t>
      </w:r>
    </w:p>
    <w:p w14:paraId="57F8AB95" w14:textId="77777777" w:rsidR="00DC4344" w:rsidRPr="00DC4344" w:rsidRDefault="00DC4344" w:rsidP="000F0773">
      <w:pPr>
        <w:pStyle w:val="Paragrafoelenco"/>
        <w:numPr>
          <w:ilvl w:val="2"/>
          <w:numId w:val="9"/>
        </w:numPr>
        <w:tabs>
          <w:tab w:val="left" w:pos="1138"/>
        </w:tabs>
        <w:spacing w:before="121"/>
        <w:ind w:right="14"/>
        <w:rPr>
          <w:sz w:val="24"/>
          <w:szCs w:val="24"/>
        </w:rPr>
      </w:pPr>
      <w:r w:rsidRPr="001559D0">
        <w:rPr>
          <w:sz w:val="24"/>
          <w:szCs w:val="24"/>
        </w:rPr>
        <w:t>di non essere lavoratore privato o pubblico collocato in quiescenza, ai</w:t>
      </w:r>
      <w:r w:rsidRPr="00DC4344">
        <w:rPr>
          <w:sz w:val="24"/>
          <w:szCs w:val="24"/>
        </w:rPr>
        <w:t xml:space="preserve"> fini dell’applicazione art.</w:t>
      </w:r>
      <w:r w:rsidRPr="00DC4344">
        <w:rPr>
          <w:spacing w:val="1"/>
          <w:sz w:val="24"/>
          <w:szCs w:val="24"/>
        </w:rPr>
        <w:t xml:space="preserve"> </w:t>
      </w:r>
      <w:r w:rsidRPr="00DC4344">
        <w:rPr>
          <w:sz w:val="24"/>
          <w:szCs w:val="24"/>
        </w:rPr>
        <w:lastRenderedPageBreak/>
        <w:t>5, comma 9, del D.L. n. 95/2012, convertito, con modificazioni, dalla L. n. 135/2012, come</w:t>
      </w:r>
      <w:r w:rsidRPr="00DC4344">
        <w:rPr>
          <w:spacing w:val="1"/>
          <w:sz w:val="24"/>
          <w:szCs w:val="24"/>
        </w:rPr>
        <w:t xml:space="preserve"> </w:t>
      </w:r>
      <w:r w:rsidRPr="00DC4344">
        <w:rPr>
          <w:sz w:val="24"/>
          <w:szCs w:val="24"/>
        </w:rPr>
        <w:t>novellato dall'art. 6 del D.L. n. 90/2014, convertito in legge, con modificazioni, dall’art. 1,</w:t>
      </w:r>
      <w:r w:rsidRPr="00DC4344">
        <w:rPr>
          <w:spacing w:val="1"/>
          <w:sz w:val="24"/>
          <w:szCs w:val="24"/>
        </w:rPr>
        <w:t xml:space="preserve"> </w:t>
      </w:r>
      <w:r w:rsidRPr="00DC4344">
        <w:rPr>
          <w:sz w:val="24"/>
          <w:szCs w:val="24"/>
        </w:rPr>
        <w:t>comma</w:t>
      </w:r>
      <w:r w:rsidRPr="00DC4344">
        <w:rPr>
          <w:spacing w:val="-1"/>
          <w:sz w:val="24"/>
          <w:szCs w:val="24"/>
        </w:rPr>
        <w:t xml:space="preserve"> </w:t>
      </w:r>
      <w:r w:rsidRPr="00DC4344">
        <w:rPr>
          <w:sz w:val="24"/>
          <w:szCs w:val="24"/>
        </w:rPr>
        <w:t>1,</w:t>
      </w:r>
      <w:r w:rsidRPr="00DC4344">
        <w:rPr>
          <w:spacing w:val="-3"/>
          <w:sz w:val="24"/>
          <w:szCs w:val="24"/>
        </w:rPr>
        <w:t xml:space="preserve"> </w:t>
      </w:r>
      <w:r w:rsidRPr="00DC4344">
        <w:rPr>
          <w:sz w:val="24"/>
          <w:szCs w:val="24"/>
        </w:rPr>
        <w:t>L.</w:t>
      </w:r>
      <w:r w:rsidRPr="00DC4344">
        <w:rPr>
          <w:spacing w:val="-1"/>
          <w:sz w:val="24"/>
          <w:szCs w:val="24"/>
        </w:rPr>
        <w:t xml:space="preserve"> </w:t>
      </w:r>
      <w:r w:rsidRPr="00DC4344">
        <w:rPr>
          <w:sz w:val="24"/>
          <w:szCs w:val="24"/>
        </w:rPr>
        <w:t>n.</w:t>
      </w:r>
      <w:r w:rsidRPr="00DC4344">
        <w:rPr>
          <w:spacing w:val="-3"/>
          <w:sz w:val="24"/>
          <w:szCs w:val="24"/>
        </w:rPr>
        <w:t xml:space="preserve"> </w:t>
      </w:r>
      <w:r w:rsidRPr="00DC4344">
        <w:rPr>
          <w:sz w:val="24"/>
          <w:szCs w:val="24"/>
        </w:rPr>
        <w:t>114/2014;</w:t>
      </w:r>
    </w:p>
    <w:p w14:paraId="79DB4998" w14:textId="1C71DE2E" w:rsidR="00DC4344" w:rsidRPr="00DC4344" w:rsidRDefault="00DC4344" w:rsidP="000F0773">
      <w:pPr>
        <w:pStyle w:val="Paragrafoelenco"/>
        <w:numPr>
          <w:ilvl w:val="2"/>
          <w:numId w:val="9"/>
        </w:numPr>
        <w:tabs>
          <w:tab w:val="left" w:pos="1138"/>
        </w:tabs>
        <w:spacing w:before="121"/>
        <w:ind w:right="14"/>
        <w:rPr>
          <w:sz w:val="24"/>
          <w:szCs w:val="24"/>
        </w:rPr>
      </w:pPr>
      <w:r w:rsidRPr="00DC4344">
        <w:rPr>
          <w:sz w:val="24"/>
          <w:szCs w:val="24"/>
        </w:rPr>
        <w:t xml:space="preserve">di non incorrere in alcuna delle cause di incompatibilità previste dal </w:t>
      </w:r>
      <w:r w:rsidR="00AE236D">
        <w:rPr>
          <w:sz w:val="24"/>
          <w:szCs w:val="24"/>
        </w:rPr>
        <w:t>D. Lgsl.</w:t>
      </w:r>
      <w:r w:rsidRPr="00DC4344">
        <w:rPr>
          <w:sz w:val="24"/>
          <w:szCs w:val="24"/>
        </w:rPr>
        <w:t xml:space="preserve"> 8 aprile</w:t>
      </w:r>
      <w:r w:rsidRPr="00DC4344">
        <w:rPr>
          <w:spacing w:val="1"/>
          <w:sz w:val="24"/>
          <w:szCs w:val="24"/>
        </w:rPr>
        <w:t xml:space="preserve"> </w:t>
      </w:r>
      <w:r w:rsidRPr="00DC4344">
        <w:rPr>
          <w:sz w:val="24"/>
          <w:szCs w:val="24"/>
        </w:rPr>
        <w:t>2013, n. 39, né di trovarsi in situazioni, anche potenziali, di conflitti di interessi, in relazione</w:t>
      </w:r>
      <w:r w:rsidRPr="00DC4344">
        <w:rPr>
          <w:spacing w:val="1"/>
          <w:sz w:val="24"/>
          <w:szCs w:val="24"/>
        </w:rPr>
        <w:t xml:space="preserve"> </w:t>
      </w:r>
      <w:r w:rsidRPr="00DC4344">
        <w:rPr>
          <w:sz w:val="24"/>
          <w:szCs w:val="24"/>
        </w:rPr>
        <w:t>all’incarico</w:t>
      </w:r>
      <w:r w:rsidRPr="00DC4344">
        <w:rPr>
          <w:spacing w:val="-3"/>
          <w:sz w:val="24"/>
          <w:szCs w:val="24"/>
        </w:rPr>
        <w:t xml:space="preserve"> </w:t>
      </w:r>
      <w:r w:rsidRPr="00DC4344">
        <w:rPr>
          <w:sz w:val="24"/>
          <w:szCs w:val="24"/>
        </w:rPr>
        <w:t>oggetto</w:t>
      </w:r>
      <w:r w:rsidRPr="00DC4344">
        <w:rPr>
          <w:spacing w:val="-1"/>
          <w:sz w:val="24"/>
          <w:szCs w:val="24"/>
        </w:rPr>
        <w:t xml:space="preserve"> </w:t>
      </w:r>
      <w:r w:rsidRPr="00DC4344">
        <w:rPr>
          <w:sz w:val="24"/>
          <w:szCs w:val="24"/>
        </w:rPr>
        <w:t>della</w:t>
      </w:r>
      <w:r w:rsidRPr="00DC4344">
        <w:rPr>
          <w:spacing w:val="-1"/>
          <w:sz w:val="24"/>
          <w:szCs w:val="24"/>
        </w:rPr>
        <w:t xml:space="preserve"> </w:t>
      </w:r>
      <w:r w:rsidRPr="00DC4344">
        <w:rPr>
          <w:sz w:val="24"/>
          <w:szCs w:val="24"/>
        </w:rPr>
        <w:t>procedura di</w:t>
      </w:r>
      <w:r w:rsidRPr="00DC4344">
        <w:rPr>
          <w:spacing w:val="-4"/>
          <w:sz w:val="24"/>
          <w:szCs w:val="24"/>
        </w:rPr>
        <w:t xml:space="preserve"> </w:t>
      </w:r>
      <w:r w:rsidRPr="00DC4344">
        <w:rPr>
          <w:sz w:val="24"/>
          <w:szCs w:val="24"/>
        </w:rPr>
        <w:t>cui</w:t>
      </w:r>
      <w:r w:rsidRPr="00DC4344">
        <w:rPr>
          <w:spacing w:val="-1"/>
          <w:sz w:val="24"/>
          <w:szCs w:val="24"/>
        </w:rPr>
        <w:t xml:space="preserve"> </w:t>
      </w:r>
      <w:r w:rsidRPr="00DC4344">
        <w:rPr>
          <w:sz w:val="24"/>
          <w:szCs w:val="24"/>
        </w:rPr>
        <w:t>al presente</w:t>
      </w:r>
      <w:r w:rsidRPr="00DC4344">
        <w:rPr>
          <w:spacing w:val="-4"/>
          <w:sz w:val="24"/>
          <w:szCs w:val="24"/>
        </w:rPr>
        <w:t xml:space="preserve"> </w:t>
      </w:r>
      <w:r w:rsidRPr="00DC4344">
        <w:rPr>
          <w:sz w:val="24"/>
          <w:szCs w:val="24"/>
        </w:rPr>
        <w:t>avviso;</w:t>
      </w:r>
    </w:p>
    <w:p w14:paraId="6CA33D95" w14:textId="77777777" w:rsidR="00DC4344" w:rsidRPr="00DC4344" w:rsidRDefault="00DC4344" w:rsidP="000F0773">
      <w:pPr>
        <w:pStyle w:val="Paragrafoelenco"/>
        <w:numPr>
          <w:ilvl w:val="2"/>
          <w:numId w:val="9"/>
        </w:numPr>
        <w:tabs>
          <w:tab w:val="left" w:pos="1138"/>
        </w:tabs>
        <w:spacing w:before="123" w:line="237" w:lineRule="auto"/>
        <w:ind w:right="14"/>
        <w:rPr>
          <w:sz w:val="24"/>
          <w:szCs w:val="24"/>
        </w:rPr>
      </w:pPr>
      <w:r w:rsidRPr="00DC4344">
        <w:rPr>
          <w:sz w:val="24"/>
          <w:szCs w:val="24"/>
        </w:rPr>
        <w:t>di aver preso visione integrale dell’Avviso pubblico e di accettare senza riserva alcuna tutte le</w:t>
      </w:r>
      <w:r w:rsidRPr="00DC4344">
        <w:rPr>
          <w:spacing w:val="1"/>
          <w:sz w:val="24"/>
          <w:szCs w:val="24"/>
        </w:rPr>
        <w:t xml:space="preserve"> </w:t>
      </w:r>
      <w:r w:rsidRPr="00DC4344">
        <w:rPr>
          <w:sz w:val="24"/>
          <w:szCs w:val="24"/>
        </w:rPr>
        <w:t>condizioni</w:t>
      </w:r>
      <w:r w:rsidRPr="00DC4344">
        <w:rPr>
          <w:spacing w:val="-2"/>
          <w:sz w:val="24"/>
          <w:szCs w:val="24"/>
        </w:rPr>
        <w:t xml:space="preserve"> </w:t>
      </w:r>
      <w:r w:rsidRPr="00DC4344">
        <w:rPr>
          <w:sz w:val="24"/>
          <w:szCs w:val="24"/>
        </w:rPr>
        <w:t>contenute nello</w:t>
      </w:r>
      <w:r w:rsidRPr="00DC4344">
        <w:rPr>
          <w:spacing w:val="-3"/>
          <w:sz w:val="24"/>
          <w:szCs w:val="24"/>
        </w:rPr>
        <w:t xml:space="preserve"> </w:t>
      </w:r>
      <w:r w:rsidRPr="00DC4344">
        <w:rPr>
          <w:sz w:val="24"/>
          <w:szCs w:val="24"/>
        </w:rPr>
        <w:t>stesso,</w:t>
      </w:r>
      <w:r w:rsidRPr="00DC4344">
        <w:rPr>
          <w:spacing w:val="-1"/>
          <w:sz w:val="24"/>
          <w:szCs w:val="24"/>
        </w:rPr>
        <w:t xml:space="preserve"> </w:t>
      </w:r>
      <w:r w:rsidRPr="00DC4344">
        <w:rPr>
          <w:sz w:val="24"/>
          <w:szCs w:val="24"/>
        </w:rPr>
        <w:t>nonché</w:t>
      </w:r>
      <w:r w:rsidRPr="00DC4344">
        <w:rPr>
          <w:spacing w:val="-1"/>
          <w:sz w:val="24"/>
          <w:szCs w:val="24"/>
        </w:rPr>
        <w:t xml:space="preserve"> </w:t>
      </w:r>
      <w:r w:rsidRPr="00DC4344">
        <w:rPr>
          <w:sz w:val="24"/>
          <w:szCs w:val="24"/>
        </w:rPr>
        <w:t>delle</w:t>
      </w:r>
      <w:r w:rsidRPr="00DC4344">
        <w:rPr>
          <w:spacing w:val="-1"/>
          <w:sz w:val="24"/>
          <w:szCs w:val="24"/>
        </w:rPr>
        <w:t xml:space="preserve"> </w:t>
      </w:r>
      <w:r w:rsidRPr="00DC4344">
        <w:rPr>
          <w:sz w:val="24"/>
          <w:szCs w:val="24"/>
        </w:rPr>
        <w:t>norme</w:t>
      </w:r>
      <w:r w:rsidRPr="00DC4344">
        <w:rPr>
          <w:spacing w:val="-3"/>
          <w:sz w:val="24"/>
          <w:szCs w:val="24"/>
        </w:rPr>
        <w:t xml:space="preserve"> </w:t>
      </w:r>
      <w:r w:rsidRPr="00DC4344">
        <w:rPr>
          <w:sz w:val="24"/>
          <w:szCs w:val="24"/>
        </w:rPr>
        <w:t>regolamentari</w:t>
      </w:r>
      <w:r w:rsidRPr="00DC4344">
        <w:rPr>
          <w:spacing w:val="-1"/>
          <w:sz w:val="24"/>
          <w:szCs w:val="24"/>
        </w:rPr>
        <w:t xml:space="preserve"> </w:t>
      </w:r>
      <w:r w:rsidRPr="00DC4344">
        <w:rPr>
          <w:sz w:val="24"/>
          <w:szCs w:val="24"/>
        </w:rPr>
        <w:t>e</w:t>
      </w:r>
      <w:r w:rsidRPr="00DC4344">
        <w:rPr>
          <w:spacing w:val="-4"/>
          <w:sz w:val="24"/>
          <w:szCs w:val="24"/>
        </w:rPr>
        <w:t xml:space="preserve"> </w:t>
      </w:r>
      <w:r w:rsidRPr="00DC4344">
        <w:rPr>
          <w:sz w:val="24"/>
          <w:szCs w:val="24"/>
        </w:rPr>
        <w:t>di</w:t>
      </w:r>
      <w:r w:rsidRPr="00DC4344">
        <w:rPr>
          <w:spacing w:val="-1"/>
          <w:sz w:val="24"/>
          <w:szCs w:val="24"/>
        </w:rPr>
        <w:t xml:space="preserve"> </w:t>
      </w:r>
      <w:r w:rsidRPr="00DC4344">
        <w:rPr>
          <w:sz w:val="24"/>
          <w:szCs w:val="24"/>
        </w:rPr>
        <w:t>legge ivi</w:t>
      </w:r>
      <w:r w:rsidRPr="00DC4344">
        <w:rPr>
          <w:spacing w:val="-2"/>
          <w:sz w:val="24"/>
          <w:szCs w:val="24"/>
        </w:rPr>
        <w:t xml:space="preserve"> </w:t>
      </w:r>
      <w:r w:rsidRPr="00DC4344">
        <w:rPr>
          <w:sz w:val="24"/>
          <w:szCs w:val="24"/>
        </w:rPr>
        <w:t>richiamate;</w:t>
      </w:r>
    </w:p>
    <w:p w14:paraId="4D7E7696" w14:textId="77777777" w:rsidR="00DC4344" w:rsidRPr="00DC4344" w:rsidRDefault="00DC4344" w:rsidP="000F0773">
      <w:pPr>
        <w:pStyle w:val="Paragrafoelenco"/>
        <w:numPr>
          <w:ilvl w:val="2"/>
          <w:numId w:val="9"/>
        </w:numPr>
        <w:tabs>
          <w:tab w:val="left" w:pos="1138"/>
        </w:tabs>
        <w:spacing w:before="126" w:line="237" w:lineRule="auto"/>
        <w:ind w:right="14"/>
        <w:rPr>
          <w:sz w:val="24"/>
          <w:szCs w:val="24"/>
        </w:rPr>
      </w:pPr>
      <w:r w:rsidRPr="00DC4344">
        <w:rPr>
          <w:sz w:val="24"/>
          <w:szCs w:val="24"/>
        </w:rPr>
        <w:t>l’indirizzo di Posta Elettronica Semplice e/o Certificata presso cui ricevere ogni comunicazione</w:t>
      </w:r>
      <w:r w:rsidRPr="00DC4344">
        <w:rPr>
          <w:spacing w:val="1"/>
          <w:sz w:val="24"/>
          <w:szCs w:val="24"/>
        </w:rPr>
        <w:t xml:space="preserve"> </w:t>
      </w:r>
      <w:r w:rsidRPr="00DC4344">
        <w:rPr>
          <w:sz w:val="24"/>
          <w:szCs w:val="24"/>
        </w:rPr>
        <w:t>relativa</w:t>
      </w:r>
      <w:r w:rsidRPr="00DC4344">
        <w:rPr>
          <w:spacing w:val="-3"/>
          <w:sz w:val="24"/>
          <w:szCs w:val="24"/>
        </w:rPr>
        <w:t xml:space="preserve"> </w:t>
      </w:r>
      <w:r w:rsidRPr="00DC4344">
        <w:rPr>
          <w:sz w:val="24"/>
          <w:szCs w:val="24"/>
        </w:rPr>
        <w:t>all’Avviso.</w:t>
      </w:r>
    </w:p>
    <w:p w14:paraId="07984345" w14:textId="1918B279" w:rsidR="00DC4344" w:rsidRDefault="00DC4344" w:rsidP="000F0773">
      <w:pPr>
        <w:pStyle w:val="Paragrafoelenco"/>
        <w:numPr>
          <w:ilvl w:val="2"/>
          <w:numId w:val="9"/>
        </w:numPr>
        <w:tabs>
          <w:tab w:val="left" w:pos="1138"/>
        </w:tabs>
        <w:spacing w:before="122"/>
        <w:ind w:right="14"/>
        <w:rPr>
          <w:sz w:val="24"/>
          <w:szCs w:val="24"/>
        </w:rPr>
      </w:pPr>
      <w:r w:rsidRPr="00DC4344">
        <w:rPr>
          <w:sz w:val="24"/>
          <w:szCs w:val="24"/>
        </w:rPr>
        <w:t>l’autorizzazione</w:t>
      </w:r>
      <w:r w:rsidRPr="00DC4344">
        <w:rPr>
          <w:spacing w:val="-4"/>
          <w:sz w:val="24"/>
          <w:szCs w:val="24"/>
        </w:rPr>
        <w:t xml:space="preserve"> </w:t>
      </w:r>
      <w:r w:rsidRPr="00DC4344">
        <w:rPr>
          <w:sz w:val="24"/>
          <w:szCs w:val="24"/>
        </w:rPr>
        <w:t>al</w:t>
      </w:r>
      <w:r w:rsidRPr="00DC4344">
        <w:rPr>
          <w:spacing w:val="-1"/>
          <w:sz w:val="24"/>
          <w:szCs w:val="24"/>
        </w:rPr>
        <w:t xml:space="preserve"> </w:t>
      </w:r>
      <w:r w:rsidRPr="00DC4344">
        <w:rPr>
          <w:sz w:val="24"/>
          <w:szCs w:val="24"/>
        </w:rPr>
        <w:t>trattamento dei</w:t>
      </w:r>
      <w:r w:rsidRPr="00DC4344">
        <w:rPr>
          <w:spacing w:val="-5"/>
          <w:sz w:val="24"/>
          <w:szCs w:val="24"/>
        </w:rPr>
        <w:t xml:space="preserve"> </w:t>
      </w:r>
      <w:r w:rsidRPr="00DC4344">
        <w:rPr>
          <w:sz w:val="24"/>
          <w:szCs w:val="24"/>
        </w:rPr>
        <w:t>dati</w:t>
      </w:r>
      <w:r w:rsidRPr="00DC4344">
        <w:rPr>
          <w:spacing w:val="-1"/>
          <w:sz w:val="24"/>
          <w:szCs w:val="24"/>
        </w:rPr>
        <w:t xml:space="preserve"> </w:t>
      </w:r>
      <w:r w:rsidRPr="00DC4344">
        <w:rPr>
          <w:sz w:val="24"/>
          <w:szCs w:val="24"/>
        </w:rPr>
        <w:t>personali</w:t>
      </w:r>
      <w:r w:rsidRPr="00DC4344">
        <w:rPr>
          <w:spacing w:val="-2"/>
          <w:sz w:val="24"/>
          <w:szCs w:val="24"/>
        </w:rPr>
        <w:t xml:space="preserve"> </w:t>
      </w:r>
      <w:r w:rsidRPr="00DC4344">
        <w:rPr>
          <w:sz w:val="24"/>
          <w:szCs w:val="24"/>
        </w:rPr>
        <w:t>ai</w:t>
      </w:r>
      <w:r w:rsidRPr="00DC4344">
        <w:rPr>
          <w:spacing w:val="-4"/>
          <w:sz w:val="24"/>
          <w:szCs w:val="24"/>
        </w:rPr>
        <w:t xml:space="preserve"> </w:t>
      </w:r>
      <w:r w:rsidRPr="00DC4344">
        <w:rPr>
          <w:sz w:val="24"/>
          <w:szCs w:val="24"/>
        </w:rPr>
        <w:t>sensi</w:t>
      </w:r>
      <w:r w:rsidRPr="00DC4344">
        <w:rPr>
          <w:spacing w:val="-1"/>
          <w:sz w:val="24"/>
          <w:szCs w:val="24"/>
        </w:rPr>
        <w:t xml:space="preserve"> </w:t>
      </w:r>
      <w:r w:rsidRPr="00DC4344">
        <w:rPr>
          <w:sz w:val="24"/>
          <w:szCs w:val="24"/>
        </w:rPr>
        <w:t>del</w:t>
      </w:r>
      <w:r w:rsidRPr="00DC4344">
        <w:rPr>
          <w:spacing w:val="-1"/>
          <w:sz w:val="24"/>
          <w:szCs w:val="24"/>
        </w:rPr>
        <w:t xml:space="preserve"> </w:t>
      </w:r>
      <w:r w:rsidRPr="00DC4344">
        <w:rPr>
          <w:sz w:val="24"/>
          <w:szCs w:val="24"/>
        </w:rPr>
        <w:t>D.</w:t>
      </w:r>
      <w:r w:rsidR="00D47B97">
        <w:rPr>
          <w:sz w:val="24"/>
          <w:szCs w:val="24"/>
        </w:rPr>
        <w:t xml:space="preserve"> </w:t>
      </w:r>
      <w:r w:rsidRPr="00DC4344">
        <w:rPr>
          <w:sz w:val="24"/>
          <w:szCs w:val="24"/>
        </w:rPr>
        <w:t>Lgs.</w:t>
      </w:r>
      <w:r w:rsidRPr="00DC4344">
        <w:rPr>
          <w:spacing w:val="-2"/>
          <w:sz w:val="24"/>
          <w:szCs w:val="24"/>
        </w:rPr>
        <w:t xml:space="preserve"> </w:t>
      </w:r>
      <w:r w:rsidRPr="00DC4344">
        <w:rPr>
          <w:sz w:val="24"/>
          <w:szCs w:val="24"/>
        </w:rPr>
        <w:t>n.</w:t>
      </w:r>
      <w:r w:rsidRPr="00DC4344">
        <w:rPr>
          <w:spacing w:val="-3"/>
          <w:sz w:val="24"/>
          <w:szCs w:val="24"/>
        </w:rPr>
        <w:t xml:space="preserve"> </w:t>
      </w:r>
      <w:r w:rsidRPr="00DC4344">
        <w:rPr>
          <w:sz w:val="24"/>
          <w:szCs w:val="24"/>
        </w:rPr>
        <w:t>196/2003</w:t>
      </w:r>
      <w:r w:rsidRPr="00DC4344">
        <w:rPr>
          <w:spacing w:val="-3"/>
          <w:sz w:val="24"/>
          <w:szCs w:val="24"/>
        </w:rPr>
        <w:t xml:space="preserve"> </w:t>
      </w:r>
      <w:r w:rsidRPr="00DC4344">
        <w:rPr>
          <w:sz w:val="24"/>
          <w:szCs w:val="24"/>
        </w:rPr>
        <w:t>e</w:t>
      </w:r>
      <w:r w:rsidRPr="00DC4344">
        <w:rPr>
          <w:spacing w:val="-4"/>
          <w:sz w:val="24"/>
          <w:szCs w:val="24"/>
        </w:rPr>
        <w:t xml:space="preserve"> </w:t>
      </w:r>
      <w:r w:rsidRPr="00DC4344">
        <w:rPr>
          <w:sz w:val="24"/>
          <w:szCs w:val="24"/>
        </w:rPr>
        <w:t>s.m.i.</w:t>
      </w:r>
      <w:r w:rsidR="00AE236D">
        <w:rPr>
          <w:sz w:val="24"/>
          <w:szCs w:val="24"/>
        </w:rPr>
        <w:t xml:space="preserve"> e del </w:t>
      </w:r>
      <w:r w:rsidR="00AE236D" w:rsidRPr="00AE236D">
        <w:rPr>
          <w:sz w:val="24"/>
          <w:szCs w:val="24"/>
        </w:rPr>
        <w:t>GDPR Regolamento (UE) 2016/679</w:t>
      </w:r>
      <w:r w:rsidR="00AE236D">
        <w:rPr>
          <w:sz w:val="24"/>
          <w:szCs w:val="24"/>
        </w:rPr>
        <w:t>.</w:t>
      </w:r>
    </w:p>
    <w:p w14:paraId="2C09B6CB" w14:textId="7000F226" w:rsidR="00F05104" w:rsidRPr="00F05104" w:rsidRDefault="00F05104" w:rsidP="00F05104">
      <w:pPr>
        <w:tabs>
          <w:tab w:val="left" w:pos="654"/>
        </w:tabs>
        <w:spacing w:before="121"/>
        <w:ind w:right="-128"/>
        <w:rPr>
          <w:w w:val="105"/>
          <w:sz w:val="24"/>
          <w:szCs w:val="24"/>
        </w:rPr>
      </w:pPr>
      <w:r>
        <w:rPr>
          <w:w w:val="105"/>
          <w:sz w:val="24"/>
          <w:szCs w:val="24"/>
        </w:rPr>
        <w:t xml:space="preserve">5.3 </w:t>
      </w:r>
      <w:r w:rsidRPr="00F05104">
        <w:rPr>
          <w:w w:val="105"/>
          <w:sz w:val="24"/>
          <w:szCs w:val="24"/>
        </w:rPr>
        <w:t>Il Responsabile del procedimento provvede alla verifica del rispetto delle modalità di trasmissione delle domande.</w:t>
      </w:r>
    </w:p>
    <w:p w14:paraId="3A114DE7" w14:textId="77777777" w:rsidR="00DC4344" w:rsidRDefault="00DC4344" w:rsidP="00DC4344">
      <w:pPr>
        <w:pStyle w:val="Corpotesto"/>
        <w:ind w:left="0"/>
        <w:rPr>
          <w:b/>
        </w:rPr>
      </w:pPr>
    </w:p>
    <w:p w14:paraId="44E66D29" w14:textId="16E39901" w:rsidR="00DC4344" w:rsidRDefault="00F05104" w:rsidP="00F05104">
      <w:pPr>
        <w:pStyle w:val="Corpotesto"/>
        <w:ind w:left="0" w:right="14"/>
        <w:jc w:val="both"/>
        <w:rPr>
          <w:bCs/>
        </w:rPr>
      </w:pPr>
      <w:r w:rsidRPr="001559D0">
        <w:rPr>
          <w:bCs/>
        </w:rPr>
        <w:t xml:space="preserve">5.4 </w:t>
      </w:r>
      <w:r w:rsidR="00DC4344" w:rsidRPr="001559D0">
        <w:rPr>
          <w:bCs/>
        </w:rPr>
        <w:t>L’avviso resterà aperto senza termini di scadenza per la presentazione delle domande; verranno prese in prima considerazione le domande pervenute nei primi 1</w:t>
      </w:r>
      <w:r w:rsidR="001559D0" w:rsidRPr="001559D0">
        <w:rPr>
          <w:bCs/>
        </w:rPr>
        <w:t>0</w:t>
      </w:r>
      <w:r w:rsidR="00DC4344" w:rsidRPr="001559D0">
        <w:rPr>
          <w:bCs/>
        </w:rPr>
        <w:t xml:space="preserve"> giorni successivi alla pubblicazione del bando e l’incarico verrà assegnato al candidato che abbia riportato il punteggio più alto</w:t>
      </w:r>
      <w:r w:rsidRPr="001559D0">
        <w:rPr>
          <w:bCs/>
        </w:rPr>
        <w:t>, attribuito in base ai punti 4.1 e 4.8 del presente Avviso</w:t>
      </w:r>
      <w:r w:rsidR="00DC4344" w:rsidRPr="001559D0">
        <w:rPr>
          <w:bCs/>
        </w:rPr>
        <w:t>.</w:t>
      </w:r>
      <w:r w:rsidR="00DC4344">
        <w:rPr>
          <w:bCs/>
        </w:rPr>
        <w:t xml:space="preserve"> </w:t>
      </w:r>
    </w:p>
    <w:p w14:paraId="79B5DF25" w14:textId="77777777" w:rsidR="00F05104" w:rsidRDefault="00F05104" w:rsidP="00DC4344">
      <w:pPr>
        <w:pStyle w:val="Corpotesto"/>
        <w:ind w:left="0"/>
        <w:rPr>
          <w:bCs/>
        </w:rPr>
      </w:pPr>
    </w:p>
    <w:p w14:paraId="695C67F6" w14:textId="771FD74A" w:rsidR="00865620" w:rsidRDefault="00F05104" w:rsidP="00F05104">
      <w:pPr>
        <w:tabs>
          <w:tab w:val="left" w:pos="654"/>
        </w:tabs>
        <w:spacing w:before="118"/>
        <w:ind w:right="-128"/>
        <w:jc w:val="both"/>
        <w:rPr>
          <w:sz w:val="24"/>
          <w:szCs w:val="24"/>
        </w:rPr>
      </w:pPr>
      <w:r>
        <w:rPr>
          <w:sz w:val="24"/>
          <w:szCs w:val="24"/>
        </w:rPr>
        <w:t xml:space="preserve">5.5 </w:t>
      </w:r>
      <w:r w:rsidR="00865620" w:rsidRPr="009B7180">
        <w:rPr>
          <w:sz w:val="24"/>
          <w:szCs w:val="24"/>
        </w:rPr>
        <w:t>La mancanza di un allegato, nonché la non conformità della domanda di partecipazione o di un</w:t>
      </w:r>
      <w:r w:rsidR="00865620" w:rsidRPr="009B7180">
        <w:rPr>
          <w:spacing w:val="1"/>
          <w:sz w:val="24"/>
          <w:szCs w:val="24"/>
        </w:rPr>
        <w:t xml:space="preserve"> </w:t>
      </w:r>
      <w:r w:rsidR="00865620" w:rsidRPr="009B7180">
        <w:rPr>
          <w:sz w:val="24"/>
          <w:szCs w:val="24"/>
        </w:rPr>
        <w:t>allegato alle caratteristiche</w:t>
      </w:r>
      <w:r w:rsidR="00865620" w:rsidRPr="009B7180">
        <w:rPr>
          <w:spacing w:val="-2"/>
          <w:sz w:val="24"/>
          <w:szCs w:val="24"/>
        </w:rPr>
        <w:t xml:space="preserve"> </w:t>
      </w:r>
      <w:r w:rsidR="00865620" w:rsidRPr="009B7180">
        <w:rPr>
          <w:sz w:val="24"/>
          <w:szCs w:val="24"/>
        </w:rPr>
        <w:t>richieste comporta l’esclusione della</w:t>
      </w:r>
      <w:r w:rsidR="00865620" w:rsidRPr="009B7180">
        <w:rPr>
          <w:spacing w:val="-1"/>
          <w:sz w:val="24"/>
          <w:szCs w:val="24"/>
        </w:rPr>
        <w:t xml:space="preserve"> </w:t>
      </w:r>
      <w:r w:rsidR="00865620" w:rsidRPr="009B7180">
        <w:rPr>
          <w:sz w:val="24"/>
          <w:szCs w:val="24"/>
        </w:rPr>
        <w:t>domanda.</w:t>
      </w:r>
    </w:p>
    <w:p w14:paraId="5202EDC5" w14:textId="68D6378B" w:rsidR="009B7180" w:rsidRDefault="00F05104" w:rsidP="00F05104">
      <w:pPr>
        <w:tabs>
          <w:tab w:val="left" w:pos="654"/>
        </w:tabs>
        <w:spacing w:before="121"/>
        <w:ind w:right="-128"/>
        <w:jc w:val="both"/>
        <w:rPr>
          <w:w w:val="105"/>
          <w:sz w:val="24"/>
          <w:szCs w:val="24"/>
        </w:rPr>
      </w:pPr>
      <w:r w:rsidRPr="00F05104">
        <w:rPr>
          <w:bCs/>
          <w:w w:val="105"/>
          <w:sz w:val="24"/>
          <w:szCs w:val="24"/>
        </w:rPr>
        <w:t>5.</w:t>
      </w:r>
      <w:r>
        <w:rPr>
          <w:bCs/>
          <w:w w:val="105"/>
          <w:sz w:val="24"/>
          <w:szCs w:val="24"/>
        </w:rPr>
        <w:t>6</w:t>
      </w:r>
      <w:r w:rsidRPr="00F05104">
        <w:rPr>
          <w:bCs/>
          <w:w w:val="105"/>
          <w:sz w:val="24"/>
          <w:szCs w:val="24"/>
        </w:rPr>
        <w:t xml:space="preserve"> </w:t>
      </w:r>
      <w:r w:rsidR="009B7180" w:rsidRPr="00F05104">
        <w:rPr>
          <w:bCs/>
          <w:w w:val="105"/>
          <w:sz w:val="24"/>
          <w:szCs w:val="24"/>
        </w:rPr>
        <w:t>Il</w:t>
      </w:r>
      <w:r w:rsidR="009B7180" w:rsidRPr="00F05104">
        <w:rPr>
          <w:bCs/>
          <w:spacing w:val="1"/>
          <w:w w:val="105"/>
          <w:sz w:val="24"/>
          <w:szCs w:val="24"/>
        </w:rPr>
        <w:t xml:space="preserve"> </w:t>
      </w:r>
      <w:r w:rsidR="009B7180" w:rsidRPr="00F05104">
        <w:rPr>
          <w:bCs/>
          <w:w w:val="105"/>
          <w:sz w:val="24"/>
          <w:szCs w:val="24"/>
        </w:rPr>
        <w:t>recapito</w:t>
      </w:r>
      <w:r w:rsidR="009B7180" w:rsidRPr="00F05104">
        <w:rPr>
          <w:bCs/>
          <w:spacing w:val="1"/>
          <w:w w:val="105"/>
          <w:sz w:val="24"/>
          <w:szCs w:val="24"/>
        </w:rPr>
        <w:t xml:space="preserve"> </w:t>
      </w:r>
      <w:r w:rsidR="009B7180" w:rsidRPr="00F05104">
        <w:rPr>
          <w:bCs/>
          <w:w w:val="105"/>
          <w:sz w:val="24"/>
          <w:szCs w:val="24"/>
        </w:rPr>
        <w:t>di</w:t>
      </w:r>
      <w:r w:rsidR="009B7180" w:rsidRPr="00F05104">
        <w:rPr>
          <w:bCs/>
          <w:spacing w:val="1"/>
          <w:w w:val="105"/>
          <w:sz w:val="24"/>
          <w:szCs w:val="24"/>
        </w:rPr>
        <w:t xml:space="preserve"> </w:t>
      </w:r>
      <w:r w:rsidR="009B7180" w:rsidRPr="00F05104">
        <w:rPr>
          <w:bCs/>
          <w:w w:val="105"/>
          <w:sz w:val="24"/>
          <w:szCs w:val="24"/>
        </w:rPr>
        <w:t>posta</w:t>
      </w:r>
      <w:r w:rsidR="009B7180" w:rsidRPr="00F05104">
        <w:rPr>
          <w:bCs/>
          <w:spacing w:val="1"/>
          <w:w w:val="105"/>
          <w:sz w:val="24"/>
          <w:szCs w:val="24"/>
        </w:rPr>
        <w:t xml:space="preserve"> </w:t>
      </w:r>
      <w:r w:rsidR="009B7180" w:rsidRPr="00F05104">
        <w:rPr>
          <w:bCs/>
          <w:w w:val="105"/>
          <w:sz w:val="24"/>
          <w:szCs w:val="24"/>
        </w:rPr>
        <w:t>elettronica</w:t>
      </w:r>
      <w:r w:rsidR="009B7180" w:rsidRPr="00F05104">
        <w:rPr>
          <w:bCs/>
          <w:spacing w:val="1"/>
          <w:w w:val="105"/>
          <w:sz w:val="24"/>
          <w:szCs w:val="24"/>
        </w:rPr>
        <w:t xml:space="preserve"> </w:t>
      </w:r>
      <w:r w:rsidR="009B7180" w:rsidRPr="00F05104">
        <w:rPr>
          <w:bCs/>
          <w:w w:val="105"/>
          <w:sz w:val="24"/>
          <w:szCs w:val="24"/>
        </w:rPr>
        <w:t>ordinaria</w:t>
      </w:r>
      <w:r w:rsidR="009B7180" w:rsidRPr="00F05104">
        <w:rPr>
          <w:bCs/>
          <w:spacing w:val="1"/>
          <w:w w:val="105"/>
          <w:sz w:val="24"/>
          <w:szCs w:val="24"/>
        </w:rPr>
        <w:t xml:space="preserve"> </w:t>
      </w:r>
      <w:r w:rsidR="009B7180" w:rsidRPr="00F05104">
        <w:rPr>
          <w:bCs/>
          <w:w w:val="105"/>
          <w:sz w:val="24"/>
          <w:szCs w:val="24"/>
        </w:rPr>
        <w:t>o</w:t>
      </w:r>
      <w:r w:rsidR="009B7180" w:rsidRPr="00F05104">
        <w:rPr>
          <w:bCs/>
          <w:spacing w:val="1"/>
          <w:w w:val="105"/>
          <w:sz w:val="24"/>
          <w:szCs w:val="24"/>
        </w:rPr>
        <w:t xml:space="preserve"> </w:t>
      </w:r>
      <w:r w:rsidR="009B7180" w:rsidRPr="00F05104">
        <w:rPr>
          <w:bCs/>
          <w:w w:val="105"/>
          <w:sz w:val="24"/>
          <w:szCs w:val="24"/>
        </w:rPr>
        <w:t>di</w:t>
      </w:r>
      <w:r w:rsidR="009B7180" w:rsidRPr="00F05104">
        <w:rPr>
          <w:bCs/>
          <w:spacing w:val="1"/>
          <w:w w:val="105"/>
          <w:sz w:val="24"/>
          <w:szCs w:val="24"/>
        </w:rPr>
        <w:t xml:space="preserve"> </w:t>
      </w:r>
      <w:r w:rsidR="009B7180" w:rsidRPr="00F05104">
        <w:rPr>
          <w:bCs/>
          <w:w w:val="105"/>
          <w:sz w:val="24"/>
          <w:szCs w:val="24"/>
        </w:rPr>
        <w:t>PEC</w:t>
      </w:r>
      <w:r w:rsidR="009B7180" w:rsidRPr="00F05104">
        <w:rPr>
          <w:bCs/>
          <w:spacing w:val="1"/>
          <w:w w:val="105"/>
          <w:sz w:val="24"/>
          <w:szCs w:val="24"/>
        </w:rPr>
        <w:t xml:space="preserve"> </w:t>
      </w:r>
      <w:r w:rsidR="009B7180" w:rsidRPr="00F05104">
        <w:rPr>
          <w:bCs/>
          <w:w w:val="105"/>
          <w:sz w:val="24"/>
          <w:szCs w:val="24"/>
        </w:rPr>
        <w:t>a</w:t>
      </w:r>
      <w:r w:rsidR="009B7180" w:rsidRPr="00F05104">
        <w:rPr>
          <w:bCs/>
          <w:spacing w:val="1"/>
          <w:w w:val="105"/>
          <w:sz w:val="24"/>
          <w:szCs w:val="24"/>
        </w:rPr>
        <w:t xml:space="preserve"> </w:t>
      </w:r>
      <w:r w:rsidR="009B7180" w:rsidRPr="00F05104">
        <w:rPr>
          <w:bCs/>
          <w:w w:val="105"/>
          <w:sz w:val="24"/>
          <w:szCs w:val="24"/>
        </w:rPr>
        <w:t>cui</w:t>
      </w:r>
      <w:r w:rsidR="009B7180" w:rsidRPr="00F05104">
        <w:rPr>
          <w:bCs/>
          <w:spacing w:val="1"/>
          <w:w w:val="105"/>
          <w:sz w:val="24"/>
          <w:szCs w:val="24"/>
        </w:rPr>
        <w:t xml:space="preserve"> </w:t>
      </w:r>
      <w:r w:rsidR="009B7180" w:rsidRPr="00F05104">
        <w:rPr>
          <w:bCs/>
          <w:w w:val="105"/>
          <w:sz w:val="24"/>
          <w:szCs w:val="24"/>
        </w:rPr>
        <w:t>il</w:t>
      </w:r>
      <w:r w:rsidR="009B7180" w:rsidRPr="00F05104">
        <w:rPr>
          <w:bCs/>
          <w:spacing w:val="1"/>
          <w:w w:val="105"/>
          <w:sz w:val="24"/>
          <w:szCs w:val="24"/>
        </w:rPr>
        <w:t xml:space="preserve"> </w:t>
      </w:r>
      <w:r w:rsidR="009B7180" w:rsidRPr="00F05104">
        <w:rPr>
          <w:bCs/>
          <w:w w:val="105"/>
          <w:sz w:val="24"/>
          <w:szCs w:val="24"/>
        </w:rPr>
        <w:t>candidato</w:t>
      </w:r>
      <w:r w:rsidR="009B7180" w:rsidRPr="00F05104">
        <w:rPr>
          <w:bCs/>
          <w:spacing w:val="1"/>
          <w:w w:val="105"/>
          <w:sz w:val="24"/>
          <w:szCs w:val="24"/>
        </w:rPr>
        <w:t xml:space="preserve"> </w:t>
      </w:r>
      <w:r w:rsidR="009B7180" w:rsidRPr="00F05104">
        <w:rPr>
          <w:bCs/>
          <w:w w:val="105"/>
          <w:sz w:val="24"/>
          <w:szCs w:val="24"/>
        </w:rPr>
        <w:t>intende</w:t>
      </w:r>
      <w:r w:rsidR="009B7180" w:rsidRPr="00F05104">
        <w:rPr>
          <w:bCs/>
          <w:spacing w:val="1"/>
          <w:w w:val="105"/>
          <w:sz w:val="24"/>
          <w:szCs w:val="24"/>
        </w:rPr>
        <w:t xml:space="preserve"> </w:t>
      </w:r>
      <w:r w:rsidR="009B7180" w:rsidRPr="00F05104">
        <w:rPr>
          <w:bCs/>
          <w:w w:val="105"/>
          <w:sz w:val="24"/>
          <w:szCs w:val="24"/>
        </w:rPr>
        <w:t>ricevere</w:t>
      </w:r>
      <w:r w:rsidR="009B7180" w:rsidRPr="00F05104">
        <w:rPr>
          <w:bCs/>
          <w:spacing w:val="1"/>
          <w:w w:val="105"/>
          <w:sz w:val="24"/>
          <w:szCs w:val="24"/>
        </w:rPr>
        <w:t xml:space="preserve"> </w:t>
      </w:r>
      <w:r w:rsidR="009B7180" w:rsidRPr="00F05104">
        <w:rPr>
          <w:bCs/>
          <w:w w:val="105"/>
          <w:sz w:val="24"/>
          <w:szCs w:val="24"/>
        </w:rPr>
        <w:t>le</w:t>
      </w:r>
      <w:r w:rsidR="009B7180" w:rsidRPr="00F05104">
        <w:rPr>
          <w:bCs/>
          <w:spacing w:val="1"/>
          <w:w w:val="105"/>
          <w:sz w:val="24"/>
          <w:szCs w:val="24"/>
        </w:rPr>
        <w:t xml:space="preserve"> </w:t>
      </w:r>
      <w:r w:rsidR="009B7180" w:rsidRPr="00F05104">
        <w:rPr>
          <w:bCs/>
          <w:w w:val="105"/>
          <w:sz w:val="24"/>
          <w:szCs w:val="24"/>
        </w:rPr>
        <w:t>comunicazioni ai fini della procedura è quello indicato nella domanda di partecipazione.</w:t>
      </w:r>
      <w:r w:rsidR="009B7180" w:rsidRPr="009B7180">
        <w:rPr>
          <w:w w:val="105"/>
          <w:sz w:val="24"/>
          <w:szCs w:val="24"/>
        </w:rPr>
        <w:t xml:space="preserve"> Ogni</w:t>
      </w:r>
      <w:r w:rsidR="009B7180" w:rsidRPr="009B7180">
        <w:rPr>
          <w:spacing w:val="1"/>
          <w:w w:val="105"/>
          <w:sz w:val="24"/>
          <w:szCs w:val="24"/>
        </w:rPr>
        <w:t xml:space="preserve"> </w:t>
      </w:r>
      <w:r w:rsidR="009B7180" w:rsidRPr="009B7180">
        <w:rPr>
          <w:w w:val="105"/>
          <w:sz w:val="24"/>
          <w:szCs w:val="24"/>
        </w:rPr>
        <w:t>sua</w:t>
      </w:r>
      <w:r w:rsidR="009B7180" w:rsidRPr="009B7180">
        <w:rPr>
          <w:spacing w:val="1"/>
          <w:w w:val="105"/>
          <w:sz w:val="24"/>
          <w:szCs w:val="24"/>
        </w:rPr>
        <w:t xml:space="preserve"> </w:t>
      </w:r>
      <w:r w:rsidR="009B7180" w:rsidRPr="009B7180">
        <w:rPr>
          <w:w w:val="105"/>
          <w:sz w:val="24"/>
          <w:szCs w:val="24"/>
        </w:rPr>
        <w:t>eventuale</w:t>
      </w:r>
      <w:r w:rsidR="009B7180" w:rsidRPr="009B7180">
        <w:rPr>
          <w:spacing w:val="1"/>
          <w:w w:val="105"/>
          <w:sz w:val="24"/>
          <w:szCs w:val="24"/>
        </w:rPr>
        <w:t xml:space="preserve"> </w:t>
      </w:r>
      <w:r w:rsidR="009B7180" w:rsidRPr="009B7180">
        <w:rPr>
          <w:w w:val="105"/>
          <w:sz w:val="24"/>
          <w:szCs w:val="24"/>
        </w:rPr>
        <w:t>variazione</w:t>
      </w:r>
      <w:r w:rsidR="009B7180" w:rsidRPr="009B7180">
        <w:rPr>
          <w:spacing w:val="1"/>
          <w:w w:val="105"/>
          <w:sz w:val="24"/>
          <w:szCs w:val="24"/>
        </w:rPr>
        <w:t xml:space="preserve"> </w:t>
      </w:r>
      <w:r w:rsidR="009B7180" w:rsidRPr="009B7180">
        <w:rPr>
          <w:w w:val="105"/>
          <w:sz w:val="24"/>
          <w:szCs w:val="24"/>
        </w:rPr>
        <w:t>deve</w:t>
      </w:r>
      <w:r w:rsidR="009B7180" w:rsidRPr="009B7180">
        <w:rPr>
          <w:spacing w:val="1"/>
          <w:w w:val="105"/>
          <w:sz w:val="24"/>
          <w:szCs w:val="24"/>
        </w:rPr>
        <w:t xml:space="preserve"> </w:t>
      </w:r>
      <w:r w:rsidR="009B7180" w:rsidRPr="009B7180">
        <w:rPr>
          <w:w w:val="105"/>
          <w:sz w:val="24"/>
          <w:szCs w:val="24"/>
        </w:rPr>
        <w:t>essere</w:t>
      </w:r>
      <w:r w:rsidR="009B7180" w:rsidRPr="009B7180">
        <w:rPr>
          <w:spacing w:val="1"/>
          <w:w w:val="105"/>
          <w:sz w:val="24"/>
          <w:szCs w:val="24"/>
        </w:rPr>
        <w:t xml:space="preserve"> </w:t>
      </w:r>
      <w:r w:rsidR="009B7180" w:rsidRPr="009B7180">
        <w:rPr>
          <w:w w:val="105"/>
          <w:sz w:val="24"/>
          <w:szCs w:val="24"/>
        </w:rPr>
        <w:t>comunicata</w:t>
      </w:r>
      <w:r w:rsidR="009B7180" w:rsidRPr="009B7180">
        <w:rPr>
          <w:spacing w:val="1"/>
          <w:w w:val="105"/>
          <w:sz w:val="24"/>
          <w:szCs w:val="24"/>
        </w:rPr>
        <w:t xml:space="preserve"> </w:t>
      </w:r>
      <w:r w:rsidR="009B7180" w:rsidRPr="009B7180">
        <w:rPr>
          <w:w w:val="105"/>
          <w:sz w:val="24"/>
          <w:szCs w:val="24"/>
        </w:rPr>
        <w:t>tempestivamente</w:t>
      </w:r>
      <w:r w:rsidR="009B7180" w:rsidRPr="009B7180">
        <w:rPr>
          <w:spacing w:val="1"/>
          <w:w w:val="105"/>
          <w:sz w:val="24"/>
          <w:szCs w:val="24"/>
        </w:rPr>
        <w:t xml:space="preserve"> </w:t>
      </w:r>
      <w:r w:rsidR="009B7180" w:rsidRPr="009B7180">
        <w:rPr>
          <w:w w:val="105"/>
          <w:sz w:val="24"/>
          <w:szCs w:val="24"/>
        </w:rPr>
        <w:t>all'indirizzo</w:t>
      </w:r>
      <w:r w:rsidR="009B7180">
        <w:rPr>
          <w:w w:val="105"/>
          <w:sz w:val="24"/>
          <w:szCs w:val="24"/>
        </w:rPr>
        <w:t xml:space="preserve">: </w:t>
      </w:r>
      <w:hyperlink r:id="rId10" w:history="1">
        <w:r w:rsidR="009B7180" w:rsidRPr="00CC554E">
          <w:rPr>
            <w:rStyle w:val="Collegamentoipertestuale"/>
            <w:w w:val="105"/>
            <w:sz w:val="24"/>
            <w:szCs w:val="24"/>
          </w:rPr>
          <w:t>protocollo.decimoputzu@legalmail.it</w:t>
        </w:r>
      </w:hyperlink>
    </w:p>
    <w:p w14:paraId="10495C08" w14:textId="77777777" w:rsidR="00865620" w:rsidRPr="00D73E3F" w:rsidRDefault="00865620" w:rsidP="00F05104">
      <w:pPr>
        <w:pStyle w:val="Corpotesto"/>
        <w:ind w:left="0" w:right="-128"/>
        <w:rPr>
          <w:bCs/>
        </w:rPr>
      </w:pPr>
    </w:p>
    <w:p w14:paraId="56F69A5B" w14:textId="4CBF1BFE" w:rsidR="00DC4344" w:rsidRDefault="00F05104" w:rsidP="00F05104">
      <w:pPr>
        <w:pStyle w:val="Corpotesto"/>
        <w:spacing w:before="134"/>
        <w:ind w:left="0" w:right="-128"/>
        <w:jc w:val="both"/>
      </w:pPr>
      <w:r>
        <w:t xml:space="preserve">5.7 </w:t>
      </w:r>
      <w:r w:rsidR="00DC4344">
        <w:t xml:space="preserve">Il presente Avviso e la successiva selezione non impegnano in alcun modo il Comune </w:t>
      </w:r>
      <w:r w:rsidR="00BA7484">
        <w:t xml:space="preserve">di Decimoputzu </w:t>
      </w:r>
      <w:r w:rsidR="00DC4344">
        <w:t>al conferimento dell’incarico professionale</w:t>
      </w:r>
      <w:r w:rsidR="00BA7484">
        <w:t xml:space="preserve"> in oggetto</w:t>
      </w:r>
      <w:r w:rsidR="00DC4344">
        <w:t xml:space="preserve">; il Comune si riservala facoltà, a suo insindacabile giudizio, di sospendere o revocare in qualsiasi momento la selezione, dandone comunicazione sul sito </w:t>
      </w:r>
      <w:r w:rsidR="00DC4344" w:rsidRPr="00BA7484">
        <w:rPr>
          <w:i/>
          <w:iCs/>
        </w:rPr>
        <w:t>web</w:t>
      </w:r>
      <w:r w:rsidR="00DC4344">
        <w:t xml:space="preserve">  </w:t>
      </w:r>
      <w:hyperlink r:id="rId11" w:history="1">
        <w:r w:rsidR="00DC4344" w:rsidRPr="00066D7E">
          <w:rPr>
            <w:rStyle w:val="Collegamentoipertestuale"/>
          </w:rPr>
          <w:t>https://www.comune.decimoputzu.su.it/</w:t>
        </w:r>
      </w:hyperlink>
      <w:r w:rsidR="00DC4344">
        <w:t xml:space="preserve"> senza che i canditati possano vantare alcun diritto. L'esito positivo della selezione, e </w:t>
      </w:r>
      <w:r w:rsidR="00DC4344" w:rsidRPr="00BA7484">
        <w:t>l’utile inserimento in graduatoria,</w:t>
      </w:r>
      <w:r w:rsidR="00DC4344">
        <w:t xml:space="preserve"> non genera in alcun modo obbligo di conferimento dell'incarico da parte del Comune.</w:t>
      </w:r>
    </w:p>
    <w:p w14:paraId="3AD7A3C8" w14:textId="771C1444" w:rsidR="00DC4344" w:rsidRPr="000400BD" w:rsidRDefault="00BA7484" w:rsidP="00F05104">
      <w:pPr>
        <w:pStyle w:val="Corpotesto"/>
        <w:spacing w:before="134"/>
        <w:ind w:left="0" w:right="-128"/>
        <w:jc w:val="both"/>
      </w:pPr>
      <w:r>
        <w:t xml:space="preserve">5.8 </w:t>
      </w:r>
      <w:r w:rsidR="00DC4344">
        <w:t xml:space="preserve">Alla procedura è data idonea pubblicità sul sito </w:t>
      </w:r>
      <w:r w:rsidR="00DC4344" w:rsidRPr="00BA7484">
        <w:rPr>
          <w:i/>
          <w:iCs/>
        </w:rPr>
        <w:t>web</w:t>
      </w:r>
      <w:r w:rsidR="00DC4344">
        <w:t xml:space="preserve"> del Comune di Decimoputzu </w:t>
      </w:r>
      <w:hyperlink r:id="rId12" w:history="1">
        <w:r w:rsidR="00DC4344" w:rsidRPr="00066D7E">
          <w:rPr>
            <w:rStyle w:val="Collegamentoipertestuale"/>
          </w:rPr>
          <w:t>https://www.comune.decimoputzu.su.it/</w:t>
        </w:r>
      </w:hyperlink>
      <w:r w:rsidR="00DC4344">
        <w:t xml:space="preserve"> dal quale il presente Avviso deve, inoltre, essere liberamente accessibile. </w:t>
      </w:r>
      <w:r w:rsidR="00DC4344" w:rsidRPr="002004B9">
        <w:t>Sarà</w:t>
      </w:r>
      <w:r w:rsidR="00DC4344" w:rsidRPr="002004B9">
        <w:rPr>
          <w:spacing w:val="-7"/>
        </w:rPr>
        <w:t xml:space="preserve"> </w:t>
      </w:r>
      <w:r w:rsidR="00DC4344" w:rsidRPr="002004B9">
        <w:t>causa</w:t>
      </w:r>
      <w:r w:rsidR="00DC4344" w:rsidRPr="002004B9">
        <w:rPr>
          <w:spacing w:val="-9"/>
        </w:rPr>
        <w:t xml:space="preserve"> </w:t>
      </w:r>
      <w:r w:rsidR="00DC4344" w:rsidRPr="002004B9">
        <w:t>di</w:t>
      </w:r>
      <w:r w:rsidR="00DC4344" w:rsidRPr="002004B9">
        <w:rPr>
          <w:spacing w:val="-8"/>
        </w:rPr>
        <w:t xml:space="preserve"> </w:t>
      </w:r>
      <w:r w:rsidR="00DC4344" w:rsidRPr="002004B9">
        <w:t>esclusione</w:t>
      </w:r>
      <w:r w:rsidR="00DC4344" w:rsidRPr="002004B9">
        <w:rPr>
          <w:spacing w:val="-6"/>
        </w:rPr>
        <w:t xml:space="preserve"> </w:t>
      </w:r>
      <w:r w:rsidR="00DC4344" w:rsidRPr="002004B9">
        <w:t>dalla</w:t>
      </w:r>
      <w:r w:rsidR="00DC4344" w:rsidRPr="002004B9">
        <w:rPr>
          <w:spacing w:val="-6"/>
        </w:rPr>
        <w:t xml:space="preserve"> </w:t>
      </w:r>
      <w:r w:rsidR="00DC4344" w:rsidRPr="002004B9">
        <w:t>procedura</w:t>
      </w:r>
      <w:r w:rsidR="00DC4344" w:rsidRPr="002004B9">
        <w:rPr>
          <w:spacing w:val="-7"/>
        </w:rPr>
        <w:t xml:space="preserve"> </w:t>
      </w:r>
      <w:r w:rsidR="00DC4344" w:rsidRPr="002004B9">
        <w:t>la</w:t>
      </w:r>
      <w:r w:rsidR="00DC4344" w:rsidRPr="002004B9">
        <w:rPr>
          <w:spacing w:val="-7"/>
        </w:rPr>
        <w:t xml:space="preserve"> </w:t>
      </w:r>
      <w:r w:rsidR="00DC4344" w:rsidRPr="002004B9">
        <w:t>riscontrata</w:t>
      </w:r>
      <w:r w:rsidR="00DC4344" w:rsidRPr="002004B9">
        <w:rPr>
          <w:spacing w:val="-6"/>
        </w:rPr>
        <w:t xml:space="preserve"> </w:t>
      </w:r>
      <w:r w:rsidR="00DC4344" w:rsidRPr="002004B9">
        <w:t>carenza,</w:t>
      </w:r>
      <w:r w:rsidR="00DC4344" w:rsidRPr="002004B9">
        <w:rPr>
          <w:spacing w:val="-5"/>
        </w:rPr>
        <w:t xml:space="preserve"> </w:t>
      </w:r>
      <w:r w:rsidR="00DC4344" w:rsidRPr="002004B9">
        <w:t>in</w:t>
      </w:r>
      <w:r w:rsidR="00DC4344" w:rsidRPr="002004B9">
        <w:rPr>
          <w:spacing w:val="-6"/>
        </w:rPr>
        <w:t xml:space="preserve"> </w:t>
      </w:r>
      <w:r w:rsidR="00DC4344" w:rsidRPr="002004B9">
        <w:t>qualunque</w:t>
      </w:r>
      <w:r w:rsidR="00DC4344" w:rsidRPr="002004B9">
        <w:rPr>
          <w:spacing w:val="-3"/>
        </w:rPr>
        <w:t xml:space="preserve"> </w:t>
      </w:r>
      <w:r w:rsidR="00DC4344" w:rsidRPr="002004B9">
        <w:t>momento</w:t>
      </w:r>
      <w:r w:rsidR="00DC4344" w:rsidRPr="002004B9">
        <w:rPr>
          <w:spacing w:val="-7"/>
        </w:rPr>
        <w:t xml:space="preserve"> </w:t>
      </w:r>
      <w:r w:rsidR="00DC4344" w:rsidRPr="002004B9">
        <w:t>accertata</w:t>
      </w:r>
      <w:r w:rsidR="00DC4344">
        <w:t>,</w:t>
      </w:r>
      <w:r w:rsidR="00DC4344" w:rsidRPr="002004B9">
        <w:t xml:space="preserve"> di alcuno dei requisiti previsti nel presente </w:t>
      </w:r>
      <w:r>
        <w:t>Avviso</w:t>
      </w:r>
      <w:r w:rsidR="00DC4344" w:rsidRPr="002004B9">
        <w:t>.</w:t>
      </w:r>
    </w:p>
    <w:p w14:paraId="46A7392B" w14:textId="77777777" w:rsidR="00DC4344" w:rsidRPr="002004B9" w:rsidRDefault="00DC4344" w:rsidP="00DC4344">
      <w:pPr>
        <w:pStyle w:val="Corpotesto"/>
        <w:spacing w:before="161"/>
        <w:ind w:left="0" w:right="433"/>
        <w:jc w:val="both"/>
      </w:pPr>
    </w:p>
    <w:p w14:paraId="40E34039" w14:textId="4C1768B3" w:rsidR="00DC4344" w:rsidRDefault="000400BD" w:rsidP="000400BD">
      <w:pPr>
        <w:spacing w:before="171"/>
        <w:ind w:left="1598" w:right="1603"/>
        <w:jc w:val="center"/>
        <w:rPr>
          <w:b/>
          <w:sz w:val="24"/>
          <w:szCs w:val="24"/>
        </w:rPr>
      </w:pPr>
      <w:r>
        <w:rPr>
          <w:b/>
          <w:sz w:val="24"/>
          <w:szCs w:val="24"/>
        </w:rPr>
        <w:t>ART.</w:t>
      </w:r>
      <w:r w:rsidR="00DC4344" w:rsidRPr="002004B9">
        <w:rPr>
          <w:b/>
          <w:spacing w:val="-6"/>
          <w:sz w:val="24"/>
          <w:szCs w:val="24"/>
        </w:rPr>
        <w:t xml:space="preserve"> </w:t>
      </w:r>
      <w:r w:rsidR="00DC4344" w:rsidRPr="002004B9">
        <w:rPr>
          <w:b/>
          <w:sz w:val="24"/>
          <w:szCs w:val="24"/>
        </w:rPr>
        <w:t>6</w:t>
      </w:r>
      <w:r>
        <w:rPr>
          <w:b/>
          <w:spacing w:val="-4"/>
          <w:sz w:val="24"/>
          <w:szCs w:val="24"/>
        </w:rPr>
        <w:t xml:space="preserve"> - </w:t>
      </w:r>
      <w:r w:rsidRPr="000400BD">
        <w:rPr>
          <w:b/>
          <w:sz w:val="24"/>
          <w:szCs w:val="24"/>
        </w:rPr>
        <w:t>CONFERIMENTO, DURATA E TRATTAMENTO ECONOMICO DELL’INCARICO</w:t>
      </w:r>
    </w:p>
    <w:p w14:paraId="58B7F912" w14:textId="77777777" w:rsidR="005F18CE" w:rsidRDefault="005F18CE" w:rsidP="000400BD">
      <w:pPr>
        <w:spacing w:before="171"/>
        <w:ind w:left="1598" w:right="1603"/>
        <w:jc w:val="center"/>
        <w:rPr>
          <w:b/>
          <w:sz w:val="24"/>
          <w:szCs w:val="24"/>
        </w:rPr>
      </w:pPr>
    </w:p>
    <w:p w14:paraId="37B7B6AE" w14:textId="0974E91C" w:rsidR="005F18CE" w:rsidRDefault="00662228" w:rsidP="005F18CE">
      <w:pPr>
        <w:tabs>
          <w:tab w:val="left" w:pos="625"/>
        </w:tabs>
        <w:spacing w:before="120"/>
        <w:ind w:right="14"/>
        <w:jc w:val="both"/>
        <w:rPr>
          <w:rFonts w:eastAsia="Calibri"/>
          <w:sz w:val="24"/>
          <w:szCs w:val="24"/>
        </w:rPr>
      </w:pPr>
      <w:r>
        <w:rPr>
          <w:rFonts w:eastAsia="Calibri"/>
          <w:sz w:val="24"/>
          <w:szCs w:val="24"/>
        </w:rPr>
        <w:t xml:space="preserve">6.1 </w:t>
      </w:r>
      <w:r w:rsidR="005F18CE" w:rsidRPr="005F18CE">
        <w:rPr>
          <w:rFonts w:eastAsia="Calibri"/>
          <w:sz w:val="24"/>
          <w:szCs w:val="24"/>
        </w:rPr>
        <w:t xml:space="preserve">Il Comune di </w:t>
      </w:r>
      <w:r w:rsidR="005F18CE">
        <w:rPr>
          <w:rFonts w:eastAsia="Calibri"/>
          <w:sz w:val="24"/>
          <w:szCs w:val="24"/>
        </w:rPr>
        <w:t>Decimoputzu</w:t>
      </w:r>
      <w:r w:rsidR="005F18CE" w:rsidRPr="005F18CE">
        <w:rPr>
          <w:rFonts w:eastAsia="Calibri"/>
          <w:sz w:val="24"/>
          <w:szCs w:val="24"/>
        </w:rPr>
        <w:t xml:space="preserve"> esegue i controlli ai sensi e nei modi dell’art.71 del </w:t>
      </w:r>
      <w:r w:rsidR="005F18CE">
        <w:rPr>
          <w:rFonts w:eastAsia="Calibri"/>
          <w:sz w:val="24"/>
          <w:szCs w:val="24"/>
        </w:rPr>
        <w:t>D</w:t>
      </w:r>
      <w:r w:rsidR="005F18CE" w:rsidRPr="005F18CE">
        <w:rPr>
          <w:rFonts w:eastAsia="Calibri"/>
          <w:sz w:val="24"/>
          <w:szCs w:val="24"/>
        </w:rPr>
        <w:t>.P.R. 445/2000 e s.m.i. in</w:t>
      </w:r>
      <w:r w:rsidR="005F18CE" w:rsidRPr="005F18CE">
        <w:rPr>
          <w:rFonts w:eastAsia="Calibri"/>
          <w:spacing w:val="1"/>
          <w:sz w:val="24"/>
          <w:szCs w:val="24"/>
        </w:rPr>
        <w:t xml:space="preserve"> </w:t>
      </w:r>
      <w:r w:rsidR="005F18CE" w:rsidRPr="005F18CE">
        <w:rPr>
          <w:rFonts w:eastAsia="Calibri"/>
          <w:sz w:val="24"/>
          <w:szCs w:val="24"/>
        </w:rPr>
        <w:t>ordine alla veridicità delle dichiarazioni rese in sede di domanda, anche ai fini e per gli effetti dell’art.</w:t>
      </w:r>
      <w:r w:rsidR="005F18CE" w:rsidRPr="005F18CE">
        <w:rPr>
          <w:rFonts w:eastAsia="Calibri"/>
          <w:spacing w:val="-47"/>
          <w:sz w:val="24"/>
          <w:szCs w:val="24"/>
        </w:rPr>
        <w:t xml:space="preserve"> </w:t>
      </w:r>
      <w:r w:rsidR="005F18CE" w:rsidRPr="005F18CE">
        <w:rPr>
          <w:rFonts w:eastAsia="Calibri"/>
          <w:sz w:val="24"/>
          <w:szCs w:val="24"/>
        </w:rPr>
        <w:t xml:space="preserve">76 del medesimo </w:t>
      </w:r>
      <w:r w:rsidR="005F18CE">
        <w:rPr>
          <w:rFonts w:eastAsia="Calibri"/>
          <w:sz w:val="24"/>
          <w:szCs w:val="24"/>
        </w:rPr>
        <w:t>D</w:t>
      </w:r>
      <w:r w:rsidR="005F18CE" w:rsidRPr="005F18CE">
        <w:rPr>
          <w:rFonts w:eastAsia="Calibri"/>
          <w:sz w:val="24"/>
          <w:szCs w:val="24"/>
        </w:rPr>
        <w:t>.P.R. Le dichiarazioni non veritiere e la formazione o uso di atti falsi saranno</w:t>
      </w:r>
      <w:r w:rsidR="005F18CE" w:rsidRPr="005F18CE">
        <w:rPr>
          <w:rFonts w:eastAsia="Calibri"/>
          <w:spacing w:val="1"/>
          <w:sz w:val="24"/>
          <w:szCs w:val="24"/>
        </w:rPr>
        <w:t xml:space="preserve"> </w:t>
      </w:r>
      <w:r w:rsidR="005F18CE" w:rsidRPr="005F18CE">
        <w:rPr>
          <w:rFonts w:eastAsia="Calibri"/>
          <w:sz w:val="24"/>
          <w:szCs w:val="24"/>
        </w:rPr>
        <w:t>punite ai sensi</w:t>
      </w:r>
      <w:r w:rsidR="005F18CE" w:rsidRPr="005F18CE">
        <w:rPr>
          <w:rFonts w:eastAsia="Calibri"/>
          <w:spacing w:val="-1"/>
          <w:sz w:val="24"/>
          <w:szCs w:val="24"/>
        </w:rPr>
        <w:t xml:space="preserve"> </w:t>
      </w:r>
      <w:r w:rsidR="005F18CE" w:rsidRPr="005F18CE">
        <w:rPr>
          <w:rFonts w:eastAsia="Calibri"/>
          <w:sz w:val="24"/>
          <w:szCs w:val="24"/>
        </w:rPr>
        <w:t>dell’art.</w:t>
      </w:r>
      <w:r w:rsidR="005F18CE" w:rsidRPr="005F18CE">
        <w:rPr>
          <w:rFonts w:eastAsia="Calibri"/>
          <w:spacing w:val="-3"/>
          <w:sz w:val="24"/>
          <w:szCs w:val="24"/>
        </w:rPr>
        <w:t xml:space="preserve"> </w:t>
      </w:r>
      <w:r w:rsidR="005F18CE" w:rsidRPr="005F18CE">
        <w:rPr>
          <w:rFonts w:eastAsia="Calibri"/>
          <w:sz w:val="24"/>
          <w:szCs w:val="24"/>
        </w:rPr>
        <w:t>483</w:t>
      </w:r>
      <w:r w:rsidR="005F18CE" w:rsidRPr="005F18CE">
        <w:rPr>
          <w:rFonts w:eastAsia="Calibri"/>
          <w:spacing w:val="-4"/>
          <w:sz w:val="24"/>
          <w:szCs w:val="24"/>
        </w:rPr>
        <w:t xml:space="preserve"> </w:t>
      </w:r>
      <w:r w:rsidR="005F18CE" w:rsidRPr="005F18CE">
        <w:rPr>
          <w:rFonts w:eastAsia="Calibri"/>
          <w:sz w:val="24"/>
          <w:szCs w:val="24"/>
        </w:rPr>
        <w:t>del Codice</w:t>
      </w:r>
      <w:r w:rsidR="005F18CE" w:rsidRPr="005F18CE">
        <w:rPr>
          <w:rFonts w:eastAsia="Calibri"/>
          <w:spacing w:val="-5"/>
          <w:sz w:val="24"/>
          <w:szCs w:val="24"/>
        </w:rPr>
        <w:t xml:space="preserve"> </w:t>
      </w:r>
      <w:r w:rsidR="005F18CE" w:rsidRPr="005F18CE">
        <w:rPr>
          <w:rFonts w:eastAsia="Calibri"/>
          <w:sz w:val="24"/>
          <w:szCs w:val="24"/>
        </w:rPr>
        <w:t>Penale</w:t>
      </w:r>
      <w:r w:rsidR="005F18CE" w:rsidRPr="005F18CE">
        <w:rPr>
          <w:rFonts w:eastAsia="Calibri"/>
          <w:spacing w:val="-2"/>
          <w:sz w:val="24"/>
          <w:szCs w:val="24"/>
        </w:rPr>
        <w:t xml:space="preserve"> </w:t>
      </w:r>
      <w:r w:rsidR="005F18CE" w:rsidRPr="005F18CE">
        <w:rPr>
          <w:rFonts w:eastAsia="Calibri"/>
          <w:sz w:val="24"/>
          <w:szCs w:val="24"/>
        </w:rPr>
        <w:t>e</w:t>
      </w:r>
      <w:r w:rsidR="005F18CE" w:rsidRPr="005F18CE">
        <w:rPr>
          <w:rFonts w:eastAsia="Calibri"/>
          <w:spacing w:val="-3"/>
          <w:sz w:val="24"/>
          <w:szCs w:val="24"/>
        </w:rPr>
        <w:t xml:space="preserve"> </w:t>
      </w:r>
      <w:r w:rsidR="005F18CE" w:rsidRPr="005F18CE">
        <w:rPr>
          <w:rFonts w:eastAsia="Calibri"/>
          <w:sz w:val="24"/>
          <w:szCs w:val="24"/>
        </w:rPr>
        <w:t>comporteranno</w:t>
      </w:r>
      <w:r w:rsidR="005F18CE" w:rsidRPr="005F18CE">
        <w:rPr>
          <w:rFonts w:eastAsia="Calibri"/>
          <w:spacing w:val="1"/>
          <w:sz w:val="24"/>
          <w:szCs w:val="24"/>
        </w:rPr>
        <w:t xml:space="preserve"> </w:t>
      </w:r>
      <w:r w:rsidR="005F18CE" w:rsidRPr="005F18CE">
        <w:rPr>
          <w:rFonts w:eastAsia="Calibri"/>
          <w:sz w:val="24"/>
          <w:szCs w:val="24"/>
        </w:rPr>
        <w:t>la</w:t>
      </w:r>
      <w:r w:rsidR="005F18CE" w:rsidRPr="005F18CE">
        <w:rPr>
          <w:rFonts w:eastAsia="Calibri"/>
          <w:spacing w:val="-3"/>
          <w:sz w:val="24"/>
          <w:szCs w:val="24"/>
        </w:rPr>
        <w:t xml:space="preserve"> </w:t>
      </w:r>
      <w:r w:rsidR="005F18CE" w:rsidRPr="005F18CE">
        <w:rPr>
          <w:rFonts w:eastAsia="Calibri"/>
          <w:sz w:val="24"/>
          <w:szCs w:val="24"/>
        </w:rPr>
        <w:t>decadenza</w:t>
      </w:r>
      <w:r w:rsidR="005F18CE" w:rsidRPr="005F18CE">
        <w:rPr>
          <w:rFonts w:eastAsia="Calibri"/>
          <w:spacing w:val="-1"/>
          <w:sz w:val="24"/>
          <w:szCs w:val="24"/>
        </w:rPr>
        <w:t xml:space="preserve"> </w:t>
      </w:r>
      <w:r w:rsidR="005F18CE" w:rsidRPr="005F18CE">
        <w:rPr>
          <w:rFonts w:eastAsia="Calibri"/>
          <w:sz w:val="24"/>
          <w:szCs w:val="24"/>
        </w:rPr>
        <w:t>dall’incarico.</w:t>
      </w:r>
    </w:p>
    <w:p w14:paraId="7A1875D1" w14:textId="17ABE468" w:rsidR="002015A8" w:rsidRPr="005F18CE" w:rsidRDefault="00662228" w:rsidP="005F18CE">
      <w:pPr>
        <w:tabs>
          <w:tab w:val="left" w:pos="625"/>
        </w:tabs>
        <w:spacing w:before="120"/>
        <w:ind w:right="14"/>
        <w:jc w:val="both"/>
        <w:rPr>
          <w:rFonts w:eastAsia="Calibri"/>
          <w:sz w:val="24"/>
          <w:szCs w:val="24"/>
        </w:rPr>
      </w:pPr>
      <w:r>
        <w:rPr>
          <w:rFonts w:eastAsia="Calibri"/>
          <w:sz w:val="24"/>
          <w:szCs w:val="24"/>
        </w:rPr>
        <w:lastRenderedPageBreak/>
        <w:t xml:space="preserve">6.2 </w:t>
      </w:r>
      <w:r w:rsidR="002015A8" w:rsidRPr="002015A8">
        <w:rPr>
          <w:rFonts w:eastAsia="Calibri"/>
          <w:sz w:val="24"/>
          <w:szCs w:val="24"/>
        </w:rPr>
        <w:t xml:space="preserve">In caso di conferimento dell’incarico, la stipula del contratto è subordinata alla presentazione da parte del candidato selezionato di una dichiarazione resa ai sensi e per gli effetti del </w:t>
      </w:r>
      <w:r w:rsidR="002015A8">
        <w:rPr>
          <w:rFonts w:eastAsia="Calibri"/>
          <w:sz w:val="24"/>
          <w:szCs w:val="24"/>
        </w:rPr>
        <w:t>D</w:t>
      </w:r>
      <w:r w:rsidR="002015A8" w:rsidRPr="002015A8">
        <w:rPr>
          <w:rFonts w:eastAsia="Calibri"/>
          <w:sz w:val="24"/>
          <w:szCs w:val="24"/>
        </w:rPr>
        <w:t xml:space="preserve">.P.R. n. 445/2000 e s.m.i. riguardante, tra l’altro, l’insussistenza di situazioni di conflitto di interesse e incompatibilità. Inoltre, nei casi previsti dalla normativa vigente in materia di pubblico impiego, laddove il candidato vincitore sia dipendente della </w:t>
      </w:r>
      <w:r>
        <w:rPr>
          <w:rFonts w:eastAsia="Calibri"/>
          <w:sz w:val="24"/>
          <w:szCs w:val="24"/>
        </w:rPr>
        <w:t>P</w:t>
      </w:r>
      <w:r w:rsidR="002015A8" w:rsidRPr="002015A8">
        <w:rPr>
          <w:rFonts w:eastAsia="Calibri"/>
          <w:sz w:val="24"/>
          <w:szCs w:val="24"/>
        </w:rPr>
        <w:t xml:space="preserve">ubblica </w:t>
      </w:r>
      <w:r>
        <w:rPr>
          <w:rFonts w:eastAsia="Calibri"/>
          <w:sz w:val="24"/>
          <w:szCs w:val="24"/>
        </w:rPr>
        <w:t>A</w:t>
      </w:r>
      <w:r w:rsidR="002015A8" w:rsidRPr="002015A8">
        <w:rPr>
          <w:rFonts w:eastAsia="Calibri"/>
          <w:sz w:val="24"/>
          <w:szCs w:val="24"/>
        </w:rPr>
        <w:t xml:space="preserve">mministrazione, l’incarico, ai sensi dell’art. 53, comma 8, del </w:t>
      </w:r>
      <w:r>
        <w:rPr>
          <w:rFonts w:eastAsia="Calibri"/>
          <w:sz w:val="24"/>
          <w:szCs w:val="24"/>
        </w:rPr>
        <w:t>D</w:t>
      </w:r>
      <w:r w:rsidR="002015A8" w:rsidRPr="002015A8">
        <w:rPr>
          <w:rFonts w:eastAsia="Calibri"/>
          <w:sz w:val="24"/>
          <w:szCs w:val="24"/>
        </w:rPr>
        <w:t>.</w:t>
      </w:r>
      <w:r>
        <w:rPr>
          <w:rFonts w:eastAsia="Calibri"/>
          <w:sz w:val="24"/>
          <w:szCs w:val="24"/>
        </w:rPr>
        <w:t>L</w:t>
      </w:r>
      <w:r w:rsidR="002015A8" w:rsidRPr="002015A8">
        <w:rPr>
          <w:rFonts w:eastAsia="Calibri"/>
          <w:sz w:val="24"/>
          <w:szCs w:val="24"/>
        </w:rPr>
        <w:t>gs. n. 165/2001, non potrà essere conferito senza la previa autorizzazione dell’amministrazione di appartenenza.</w:t>
      </w:r>
    </w:p>
    <w:p w14:paraId="6923B04F" w14:textId="75B21696" w:rsidR="00DC4344" w:rsidRPr="00E91AED" w:rsidRDefault="00662228" w:rsidP="00DC4344">
      <w:pPr>
        <w:pStyle w:val="Corpotesto"/>
        <w:spacing w:before="158"/>
        <w:ind w:left="0" w:right="14"/>
        <w:jc w:val="both"/>
      </w:pPr>
      <w:r>
        <w:t xml:space="preserve">6.3 </w:t>
      </w:r>
      <w:r w:rsidR="00DC4344" w:rsidRPr="00E91AED">
        <w:t xml:space="preserve">L’attività oggetto dell’incarico avrà la durata di n. </w:t>
      </w:r>
      <w:r w:rsidR="00DC4344">
        <w:t>2</w:t>
      </w:r>
      <w:r w:rsidR="00DC4344" w:rsidRPr="00E91AED">
        <w:t xml:space="preserve"> mesi, dalla data di stipula del contratto/lettera di incarico fino al 31/12/2025.</w:t>
      </w:r>
    </w:p>
    <w:p w14:paraId="192FAC3B" w14:textId="106A0A7B" w:rsidR="00DC4344" w:rsidRDefault="00662228" w:rsidP="00DC4344">
      <w:pPr>
        <w:pStyle w:val="Corpotesto"/>
        <w:spacing w:before="158"/>
        <w:ind w:left="0" w:right="14"/>
        <w:jc w:val="both"/>
      </w:pPr>
      <w:r>
        <w:t xml:space="preserve">6.4 </w:t>
      </w:r>
      <w:r w:rsidR="00DC4344" w:rsidRPr="00E91AED">
        <w:t xml:space="preserve">L’incarico prevede un corrispettivo complessivo pari ad € </w:t>
      </w:r>
      <w:r w:rsidR="00DC4344" w:rsidRPr="001559D0">
        <w:t>3.000,00</w:t>
      </w:r>
      <w:r w:rsidR="00DC4344" w:rsidRPr="00E91AED">
        <w:t xml:space="preserve"> al lordo delle ritenute fiscali, previdenziali ed assistenziali a carico del prestatore e dell’ente.</w:t>
      </w:r>
    </w:p>
    <w:p w14:paraId="54EF0BA1" w14:textId="77777777" w:rsidR="00DC4344" w:rsidRDefault="00DC4344" w:rsidP="00DC4344">
      <w:pPr>
        <w:ind w:right="-1"/>
        <w:contextualSpacing/>
        <w:jc w:val="both"/>
        <w:rPr>
          <w:sz w:val="24"/>
          <w:szCs w:val="24"/>
        </w:rPr>
      </w:pPr>
    </w:p>
    <w:p w14:paraId="719E022B" w14:textId="6865249F" w:rsidR="00DC4344" w:rsidRDefault="00662228" w:rsidP="00DC4344">
      <w:pPr>
        <w:ind w:right="-1"/>
        <w:contextualSpacing/>
        <w:jc w:val="both"/>
        <w:rPr>
          <w:sz w:val="24"/>
          <w:szCs w:val="24"/>
        </w:rPr>
      </w:pPr>
      <w:r>
        <w:rPr>
          <w:sz w:val="24"/>
          <w:szCs w:val="24"/>
        </w:rPr>
        <w:t xml:space="preserve">6.5 </w:t>
      </w:r>
      <w:r w:rsidR="00DC4344">
        <w:rPr>
          <w:sz w:val="24"/>
          <w:szCs w:val="24"/>
        </w:rPr>
        <w:t xml:space="preserve">Il </w:t>
      </w:r>
      <w:r w:rsidR="00DC4344" w:rsidRPr="004233CB">
        <w:rPr>
          <w:sz w:val="24"/>
          <w:szCs w:val="24"/>
        </w:rPr>
        <w:t>compenso lordo di €</w:t>
      </w:r>
      <w:r w:rsidR="00DC4344">
        <w:rPr>
          <w:sz w:val="24"/>
          <w:szCs w:val="24"/>
        </w:rPr>
        <w:t xml:space="preserve"> 3.000,00 </w:t>
      </w:r>
      <w:r w:rsidR="00DC4344" w:rsidRPr="004233CB">
        <w:rPr>
          <w:sz w:val="24"/>
          <w:szCs w:val="24"/>
        </w:rPr>
        <w:t>sarà corrisposto</w:t>
      </w:r>
      <w:r w:rsidR="00DC4344">
        <w:rPr>
          <w:sz w:val="24"/>
          <w:szCs w:val="24"/>
        </w:rPr>
        <w:t xml:space="preserve"> </w:t>
      </w:r>
      <w:r w:rsidR="00DC4344" w:rsidRPr="004233CB">
        <w:rPr>
          <w:sz w:val="24"/>
          <w:szCs w:val="24"/>
        </w:rPr>
        <w:t>al netto della ritenuta d’acconto del 20% e degli eventuali oneri previdenziali a carico del collaboratore.</w:t>
      </w:r>
    </w:p>
    <w:p w14:paraId="60D329E9" w14:textId="77777777" w:rsidR="0048301F" w:rsidRDefault="0048301F" w:rsidP="00DC4344">
      <w:pPr>
        <w:ind w:right="-1"/>
        <w:contextualSpacing/>
        <w:jc w:val="both"/>
        <w:rPr>
          <w:sz w:val="24"/>
          <w:szCs w:val="24"/>
        </w:rPr>
      </w:pPr>
    </w:p>
    <w:p w14:paraId="013E44E6" w14:textId="40F3D363" w:rsidR="0048301F" w:rsidRDefault="00662228" w:rsidP="00662228">
      <w:pPr>
        <w:tabs>
          <w:tab w:val="left" w:pos="625"/>
        </w:tabs>
        <w:spacing w:before="117"/>
        <w:ind w:right="14"/>
        <w:jc w:val="both"/>
        <w:rPr>
          <w:rFonts w:eastAsia="Calibri"/>
          <w:sz w:val="24"/>
          <w:szCs w:val="24"/>
        </w:rPr>
      </w:pPr>
      <w:r>
        <w:rPr>
          <w:rFonts w:eastAsia="Calibri"/>
          <w:sz w:val="24"/>
          <w:szCs w:val="24"/>
        </w:rPr>
        <w:t xml:space="preserve">6.6 </w:t>
      </w:r>
      <w:r w:rsidR="0048301F" w:rsidRPr="0048301F">
        <w:rPr>
          <w:rFonts w:eastAsia="Calibri"/>
          <w:sz w:val="24"/>
          <w:szCs w:val="24"/>
        </w:rPr>
        <w:t>Il</w:t>
      </w:r>
      <w:r w:rsidR="0048301F" w:rsidRPr="0048301F">
        <w:rPr>
          <w:rFonts w:eastAsia="Calibri"/>
          <w:spacing w:val="1"/>
          <w:sz w:val="24"/>
          <w:szCs w:val="24"/>
        </w:rPr>
        <w:t xml:space="preserve"> </w:t>
      </w:r>
      <w:r w:rsidR="0048301F" w:rsidRPr="0048301F">
        <w:rPr>
          <w:rFonts w:eastAsia="Calibri"/>
          <w:sz w:val="24"/>
          <w:szCs w:val="24"/>
        </w:rPr>
        <w:t>contratto</w:t>
      </w:r>
      <w:r w:rsidR="0048301F" w:rsidRPr="0048301F">
        <w:rPr>
          <w:rFonts w:eastAsia="Calibri"/>
          <w:spacing w:val="1"/>
          <w:sz w:val="24"/>
          <w:szCs w:val="24"/>
        </w:rPr>
        <w:t xml:space="preserve"> </w:t>
      </w:r>
      <w:r w:rsidR="0048301F" w:rsidRPr="0048301F">
        <w:rPr>
          <w:rFonts w:eastAsia="Calibri"/>
          <w:sz w:val="24"/>
          <w:szCs w:val="24"/>
        </w:rPr>
        <w:t>di</w:t>
      </w:r>
      <w:r w:rsidR="0048301F" w:rsidRPr="0048301F">
        <w:rPr>
          <w:rFonts w:eastAsia="Calibri"/>
          <w:spacing w:val="1"/>
          <w:sz w:val="24"/>
          <w:szCs w:val="24"/>
        </w:rPr>
        <w:t xml:space="preserve"> </w:t>
      </w:r>
      <w:r w:rsidR="0048301F" w:rsidRPr="0048301F">
        <w:rPr>
          <w:rFonts w:eastAsia="Calibri"/>
          <w:sz w:val="24"/>
          <w:szCs w:val="24"/>
        </w:rPr>
        <w:t>collaborazione</w:t>
      </w:r>
      <w:r w:rsidR="0048301F" w:rsidRPr="0048301F">
        <w:rPr>
          <w:rFonts w:eastAsia="Calibri"/>
          <w:spacing w:val="1"/>
          <w:sz w:val="24"/>
          <w:szCs w:val="24"/>
        </w:rPr>
        <w:t xml:space="preserve"> </w:t>
      </w:r>
      <w:r w:rsidR="0048301F" w:rsidRPr="0048301F">
        <w:rPr>
          <w:rFonts w:eastAsia="Calibri"/>
          <w:sz w:val="24"/>
          <w:szCs w:val="24"/>
        </w:rPr>
        <w:t>sarà</w:t>
      </w:r>
      <w:r w:rsidR="0048301F" w:rsidRPr="0048301F">
        <w:rPr>
          <w:rFonts w:eastAsia="Calibri"/>
          <w:spacing w:val="1"/>
          <w:sz w:val="24"/>
          <w:szCs w:val="24"/>
        </w:rPr>
        <w:t xml:space="preserve"> </w:t>
      </w:r>
      <w:r w:rsidR="0048301F" w:rsidRPr="0048301F">
        <w:rPr>
          <w:rFonts w:eastAsia="Calibri"/>
          <w:sz w:val="24"/>
          <w:szCs w:val="24"/>
        </w:rPr>
        <w:t>stipulato</w:t>
      </w:r>
      <w:r w:rsidR="0048301F" w:rsidRPr="0048301F">
        <w:rPr>
          <w:rFonts w:eastAsia="Calibri"/>
          <w:spacing w:val="1"/>
          <w:sz w:val="24"/>
          <w:szCs w:val="24"/>
        </w:rPr>
        <w:t xml:space="preserve"> </w:t>
      </w:r>
      <w:r w:rsidR="0048301F" w:rsidRPr="0048301F">
        <w:rPr>
          <w:rFonts w:eastAsia="Calibri"/>
          <w:sz w:val="24"/>
          <w:szCs w:val="24"/>
        </w:rPr>
        <w:t>sulla</w:t>
      </w:r>
      <w:r w:rsidR="0048301F" w:rsidRPr="0048301F">
        <w:rPr>
          <w:rFonts w:eastAsia="Calibri"/>
          <w:spacing w:val="1"/>
          <w:sz w:val="24"/>
          <w:szCs w:val="24"/>
        </w:rPr>
        <w:t xml:space="preserve"> </w:t>
      </w:r>
      <w:r w:rsidR="0048301F" w:rsidRPr="0048301F">
        <w:rPr>
          <w:rFonts w:eastAsia="Calibri"/>
          <w:sz w:val="24"/>
          <w:szCs w:val="24"/>
        </w:rPr>
        <w:t>base</w:t>
      </w:r>
      <w:r w:rsidR="0048301F" w:rsidRPr="0048301F">
        <w:rPr>
          <w:rFonts w:eastAsia="Calibri"/>
          <w:spacing w:val="1"/>
          <w:sz w:val="24"/>
          <w:szCs w:val="24"/>
        </w:rPr>
        <w:t xml:space="preserve"> </w:t>
      </w:r>
      <w:r w:rsidR="0048301F" w:rsidRPr="0048301F">
        <w:rPr>
          <w:rFonts w:eastAsia="Calibri"/>
          <w:sz w:val="24"/>
          <w:szCs w:val="24"/>
        </w:rPr>
        <w:t>dello</w:t>
      </w:r>
      <w:r w:rsidR="0048301F" w:rsidRPr="0048301F">
        <w:rPr>
          <w:rFonts w:eastAsia="Calibri"/>
          <w:spacing w:val="1"/>
          <w:sz w:val="24"/>
          <w:szCs w:val="24"/>
        </w:rPr>
        <w:t xml:space="preserve"> </w:t>
      </w:r>
      <w:r w:rsidR="0048301F" w:rsidRPr="0048301F">
        <w:rPr>
          <w:rFonts w:eastAsia="Calibri"/>
          <w:sz w:val="24"/>
          <w:szCs w:val="24"/>
        </w:rPr>
        <w:t>schema</w:t>
      </w:r>
      <w:r w:rsidR="0048301F" w:rsidRPr="0048301F">
        <w:rPr>
          <w:rFonts w:eastAsia="Calibri"/>
          <w:spacing w:val="1"/>
          <w:sz w:val="24"/>
          <w:szCs w:val="24"/>
        </w:rPr>
        <w:t xml:space="preserve"> </w:t>
      </w:r>
      <w:r w:rsidR="0048301F" w:rsidRPr="0048301F">
        <w:rPr>
          <w:rFonts w:eastAsia="Calibri"/>
          <w:sz w:val="24"/>
          <w:szCs w:val="24"/>
        </w:rPr>
        <w:t>di</w:t>
      </w:r>
      <w:r w:rsidR="0048301F" w:rsidRPr="0048301F">
        <w:rPr>
          <w:rFonts w:eastAsia="Calibri"/>
          <w:spacing w:val="1"/>
          <w:sz w:val="24"/>
          <w:szCs w:val="24"/>
        </w:rPr>
        <w:t xml:space="preserve"> </w:t>
      </w:r>
      <w:r w:rsidR="0048301F">
        <w:rPr>
          <w:rFonts w:eastAsia="Calibri"/>
          <w:spacing w:val="1"/>
          <w:sz w:val="24"/>
          <w:szCs w:val="24"/>
        </w:rPr>
        <w:t>lettera di incarico/</w:t>
      </w:r>
      <w:r w:rsidR="0048301F" w:rsidRPr="0048301F">
        <w:rPr>
          <w:rFonts w:eastAsia="Calibri"/>
          <w:sz w:val="24"/>
          <w:szCs w:val="24"/>
        </w:rPr>
        <w:t>contratto</w:t>
      </w:r>
      <w:r>
        <w:rPr>
          <w:rFonts w:eastAsia="Calibri"/>
          <w:spacing w:val="1"/>
          <w:sz w:val="24"/>
          <w:szCs w:val="24"/>
        </w:rPr>
        <w:t xml:space="preserve"> </w:t>
      </w:r>
      <w:r w:rsidR="0048301F" w:rsidRPr="0048301F">
        <w:rPr>
          <w:rFonts w:eastAsia="Calibri"/>
          <w:sz w:val="24"/>
          <w:szCs w:val="24"/>
        </w:rPr>
        <w:t>predisposto</w:t>
      </w:r>
      <w:r w:rsidR="0048301F" w:rsidRPr="0048301F">
        <w:rPr>
          <w:rFonts w:eastAsia="Calibri"/>
          <w:spacing w:val="1"/>
          <w:sz w:val="24"/>
          <w:szCs w:val="24"/>
        </w:rPr>
        <w:t xml:space="preserve"> </w:t>
      </w:r>
      <w:r w:rsidR="0048301F">
        <w:rPr>
          <w:rFonts w:eastAsia="Calibri"/>
          <w:sz w:val="24"/>
          <w:szCs w:val="24"/>
        </w:rPr>
        <w:t xml:space="preserve">dal Comune di Decimoputzu </w:t>
      </w:r>
      <w:r w:rsidR="001559D0">
        <w:rPr>
          <w:rFonts w:eastAsia="Calibri"/>
          <w:sz w:val="24"/>
          <w:szCs w:val="24"/>
        </w:rPr>
        <w:t xml:space="preserve">e </w:t>
      </w:r>
      <w:r w:rsidR="0048301F" w:rsidRPr="0048301F">
        <w:rPr>
          <w:rFonts w:eastAsia="Calibri"/>
          <w:sz w:val="24"/>
          <w:szCs w:val="24"/>
        </w:rPr>
        <w:t>avrà una durata non</w:t>
      </w:r>
      <w:r w:rsidR="0048301F" w:rsidRPr="0048301F">
        <w:rPr>
          <w:rFonts w:eastAsia="Calibri"/>
          <w:spacing w:val="1"/>
          <w:sz w:val="24"/>
          <w:szCs w:val="24"/>
        </w:rPr>
        <w:t xml:space="preserve"> </w:t>
      </w:r>
      <w:r w:rsidR="0048301F" w:rsidRPr="0048301F">
        <w:rPr>
          <w:rFonts w:eastAsia="Calibri"/>
          <w:sz w:val="24"/>
          <w:szCs w:val="24"/>
        </w:rPr>
        <w:t xml:space="preserve">superiore a </w:t>
      </w:r>
      <w:r w:rsidR="00004CA9" w:rsidRPr="00004CA9">
        <w:rPr>
          <w:rFonts w:eastAsia="Calibri"/>
          <w:sz w:val="24"/>
          <w:szCs w:val="24"/>
        </w:rPr>
        <w:t xml:space="preserve">n. 2 mesi </w:t>
      </w:r>
      <w:r w:rsidR="0048301F" w:rsidRPr="0048301F">
        <w:rPr>
          <w:rFonts w:eastAsia="Calibri"/>
          <w:sz w:val="24"/>
          <w:szCs w:val="24"/>
        </w:rPr>
        <w:t xml:space="preserve">e un compenso omnicomprensivo massimo di € </w:t>
      </w:r>
      <w:r w:rsidR="00004CA9">
        <w:rPr>
          <w:rFonts w:eastAsia="Calibri"/>
          <w:sz w:val="24"/>
          <w:szCs w:val="24"/>
        </w:rPr>
        <w:t>3.000,00</w:t>
      </w:r>
      <w:r w:rsidR="0048301F" w:rsidRPr="0048301F">
        <w:rPr>
          <w:rFonts w:eastAsia="Calibri"/>
          <w:sz w:val="24"/>
          <w:szCs w:val="24"/>
        </w:rPr>
        <w:t xml:space="preserve"> e sarà</w:t>
      </w:r>
      <w:r w:rsidR="0048301F" w:rsidRPr="0048301F">
        <w:rPr>
          <w:rFonts w:eastAsia="Calibri"/>
          <w:spacing w:val="1"/>
          <w:sz w:val="24"/>
          <w:szCs w:val="24"/>
        </w:rPr>
        <w:t xml:space="preserve"> </w:t>
      </w:r>
      <w:r w:rsidR="0048301F" w:rsidRPr="0048301F">
        <w:rPr>
          <w:rFonts w:eastAsia="Calibri"/>
          <w:sz w:val="24"/>
          <w:szCs w:val="24"/>
        </w:rPr>
        <w:t>svolto senza alcun vincolo di subordinazione. I termini, le modalità di espletamento e condizioni dell’incarico saranno specificati nel contratto di collaborazione, fermo restando che il</w:t>
      </w:r>
      <w:r w:rsidR="001559D0">
        <w:rPr>
          <w:rFonts w:eastAsia="Calibri"/>
          <w:sz w:val="24"/>
          <w:szCs w:val="24"/>
        </w:rPr>
        <w:t xml:space="preserve"> </w:t>
      </w:r>
      <w:r w:rsidR="0048301F" w:rsidRPr="0048301F">
        <w:rPr>
          <w:rFonts w:eastAsia="Calibri"/>
          <w:spacing w:val="-47"/>
          <w:sz w:val="24"/>
          <w:szCs w:val="24"/>
        </w:rPr>
        <w:t xml:space="preserve"> </w:t>
      </w:r>
      <w:r w:rsidR="00004CA9">
        <w:rPr>
          <w:rFonts w:eastAsia="Calibri"/>
          <w:spacing w:val="-47"/>
          <w:sz w:val="24"/>
          <w:szCs w:val="24"/>
        </w:rPr>
        <w:t xml:space="preserve"> </w:t>
      </w:r>
      <w:r w:rsidR="0048301F" w:rsidRPr="0048301F">
        <w:rPr>
          <w:rFonts w:eastAsia="Calibri"/>
          <w:sz w:val="24"/>
          <w:szCs w:val="24"/>
        </w:rPr>
        <w:t>numero</w:t>
      </w:r>
      <w:r w:rsidR="0048301F" w:rsidRPr="0048301F">
        <w:rPr>
          <w:rFonts w:eastAsia="Calibri"/>
          <w:spacing w:val="-2"/>
          <w:sz w:val="24"/>
          <w:szCs w:val="24"/>
        </w:rPr>
        <w:t xml:space="preserve"> </w:t>
      </w:r>
      <w:r w:rsidR="0048301F" w:rsidRPr="0048301F">
        <w:rPr>
          <w:rFonts w:eastAsia="Calibri"/>
          <w:sz w:val="24"/>
          <w:szCs w:val="24"/>
        </w:rPr>
        <w:t>massimo</w:t>
      </w:r>
      <w:r w:rsidR="0048301F" w:rsidRPr="0048301F">
        <w:rPr>
          <w:rFonts w:eastAsia="Calibri"/>
          <w:spacing w:val="-2"/>
          <w:sz w:val="24"/>
          <w:szCs w:val="24"/>
        </w:rPr>
        <w:t xml:space="preserve"> </w:t>
      </w:r>
      <w:r w:rsidR="0048301F" w:rsidRPr="0048301F">
        <w:rPr>
          <w:rFonts w:eastAsia="Calibri"/>
          <w:sz w:val="24"/>
          <w:szCs w:val="24"/>
        </w:rPr>
        <w:t xml:space="preserve">di </w:t>
      </w:r>
      <w:r w:rsidR="00004CA9">
        <w:rPr>
          <w:rFonts w:eastAsia="Calibri"/>
          <w:sz w:val="24"/>
          <w:szCs w:val="24"/>
        </w:rPr>
        <w:t xml:space="preserve">ore mensili </w:t>
      </w:r>
      <w:r w:rsidR="001559D0">
        <w:rPr>
          <w:rFonts w:eastAsia="Calibri"/>
          <w:sz w:val="24"/>
          <w:szCs w:val="24"/>
        </w:rPr>
        <w:t xml:space="preserve">presunte </w:t>
      </w:r>
      <w:r w:rsidR="00004CA9">
        <w:rPr>
          <w:rFonts w:eastAsia="Calibri"/>
          <w:sz w:val="24"/>
          <w:szCs w:val="24"/>
        </w:rPr>
        <w:t>è di n. 48.</w:t>
      </w:r>
    </w:p>
    <w:p w14:paraId="67B384AE" w14:textId="3D7912D6" w:rsidR="00004CA9" w:rsidRPr="00004CA9" w:rsidRDefault="00662228" w:rsidP="00662228">
      <w:pPr>
        <w:tabs>
          <w:tab w:val="left" w:pos="625"/>
        </w:tabs>
        <w:spacing w:before="123" w:line="237" w:lineRule="auto"/>
        <w:ind w:right="14"/>
        <w:jc w:val="both"/>
        <w:rPr>
          <w:sz w:val="24"/>
          <w:szCs w:val="24"/>
        </w:rPr>
      </w:pPr>
      <w:r>
        <w:rPr>
          <w:sz w:val="24"/>
          <w:szCs w:val="24"/>
        </w:rPr>
        <w:t xml:space="preserve">6.7 </w:t>
      </w:r>
      <w:r w:rsidR="00004CA9" w:rsidRPr="00004CA9">
        <w:rPr>
          <w:sz w:val="24"/>
          <w:szCs w:val="24"/>
        </w:rPr>
        <w:t>La stipula dei contratti e la relativa efficacia sono subordinati alla disciplina vigente in materia di</w:t>
      </w:r>
      <w:r w:rsidR="00004CA9" w:rsidRPr="00004CA9">
        <w:rPr>
          <w:spacing w:val="1"/>
          <w:sz w:val="24"/>
          <w:szCs w:val="24"/>
        </w:rPr>
        <w:t xml:space="preserve"> </w:t>
      </w:r>
      <w:r w:rsidR="00004CA9" w:rsidRPr="00004CA9">
        <w:rPr>
          <w:sz w:val="24"/>
          <w:szCs w:val="24"/>
        </w:rPr>
        <w:t>pubblicità</w:t>
      </w:r>
      <w:r w:rsidR="00004CA9" w:rsidRPr="00004CA9">
        <w:rPr>
          <w:spacing w:val="-1"/>
          <w:sz w:val="24"/>
          <w:szCs w:val="24"/>
        </w:rPr>
        <w:t xml:space="preserve"> </w:t>
      </w:r>
      <w:r w:rsidR="00004CA9" w:rsidRPr="00004CA9">
        <w:rPr>
          <w:sz w:val="24"/>
          <w:szCs w:val="24"/>
        </w:rPr>
        <w:t>degli incarichi</w:t>
      </w:r>
      <w:r w:rsidR="00E163A0">
        <w:rPr>
          <w:sz w:val="24"/>
          <w:szCs w:val="24"/>
        </w:rPr>
        <w:t xml:space="preserve"> e comunicazioni obbligatorie all’Anagrafe delle Prestazioni.</w:t>
      </w:r>
    </w:p>
    <w:p w14:paraId="55C60DED" w14:textId="77777777" w:rsidR="00DC4344" w:rsidRPr="002004B9" w:rsidRDefault="00DC4344" w:rsidP="00DC4344">
      <w:pPr>
        <w:pStyle w:val="Corpotesto"/>
        <w:spacing w:before="158"/>
        <w:ind w:left="0" w:right="443"/>
        <w:jc w:val="both"/>
      </w:pPr>
    </w:p>
    <w:p w14:paraId="2A1122ED" w14:textId="77777777" w:rsidR="00DC4344" w:rsidRPr="002004B9" w:rsidRDefault="00DC4344" w:rsidP="00DC4344">
      <w:pPr>
        <w:pStyle w:val="Titolo1"/>
        <w:spacing w:before="180"/>
      </w:pPr>
      <w:r w:rsidRPr="002004B9">
        <w:t>ART.</w:t>
      </w:r>
      <w:r w:rsidRPr="002004B9">
        <w:rPr>
          <w:spacing w:val="-6"/>
        </w:rPr>
        <w:t xml:space="preserve"> </w:t>
      </w:r>
      <w:r w:rsidRPr="002004B9">
        <w:t>7</w:t>
      </w:r>
      <w:r>
        <w:t xml:space="preserve"> -</w:t>
      </w:r>
      <w:r w:rsidRPr="002004B9">
        <w:rPr>
          <w:spacing w:val="-4"/>
        </w:rPr>
        <w:t xml:space="preserve"> </w:t>
      </w:r>
      <w:r w:rsidRPr="002004B9">
        <w:t>RESPONSABILE</w:t>
      </w:r>
      <w:r w:rsidRPr="002004B9">
        <w:rPr>
          <w:spacing w:val="-1"/>
        </w:rPr>
        <w:t xml:space="preserve"> </w:t>
      </w:r>
      <w:r w:rsidRPr="002004B9">
        <w:t>DEL</w:t>
      </w:r>
      <w:r w:rsidRPr="002004B9">
        <w:rPr>
          <w:spacing w:val="-2"/>
        </w:rPr>
        <w:t xml:space="preserve"> PROCEDIMENTO</w:t>
      </w:r>
    </w:p>
    <w:p w14:paraId="6E75B22A" w14:textId="77777777" w:rsidR="00DC4344" w:rsidRPr="002004B9" w:rsidRDefault="00DC4344" w:rsidP="00DC4344">
      <w:pPr>
        <w:pStyle w:val="Corpotesto"/>
        <w:spacing w:before="1"/>
        <w:ind w:left="0"/>
        <w:rPr>
          <w:b/>
        </w:rPr>
      </w:pPr>
    </w:p>
    <w:p w14:paraId="3440EDD2" w14:textId="2536FAD2" w:rsidR="00DC4344" w:rsidRPr="002004B9" w:rsidRDefault="00AD131A" w:rsidP="00DC4344">
      <w:pPr>
        <w:pStyle w:val="Corpotesto"/>
        <w:ind w:left="0" w:right="297"/>
        <w:jc w:val="both"/>
      </w:pPr>
      <w:r>
        <w:t xml:space="preserve">7.1 </w:t>
      </w:r>
      <w:r w:rsidR="00DC4344" w:rsidRPr="002004B9">
        <w:t>Il responsabile del procedimento è individuato nella dipendente</w:t>
      </w:r>
      <w:r w:rsidR="00DC4344">
        <w:t xml:space="preserve"> Istruttore Amministrativo Contabile</w:t>
      </w:r>
      <w:r w:rsidR="00DC4344" w:rsidRPr="002004B9">
        <w:t xml:space="preserve"> </w:t>
      </w:r>
      <w:r w:rsidR="00DC4344" w:rsidRPr="00AF4F1C">
        <w:t>Dott.ssa Karin Viola</w:t>
      </w:r>
      <w:r w:rsidR="00DC4344" w:rsidRPr="002004B9">
        <w:t xml:space="preserve"> assegnata all’Area </w:t>
      </w:r>
      <w:r w:rsidR="00DC4344">
        <w:t xml:space="preserve">Economico </w:t>
      </w:r>
      <w:r w:rsidR="00DC4344" w:rsidRPr="002004B9">
        <w:t>Finanziaria</w:t>
      </w:r>
      <w:r w:rsidR="00DC4344">
        <w:t xml:space="preserve"> e </w:t>
      </w:r>
      <w:r w:rsidR="00DC4344" w:rsidRPr="002004B9">
        <w:t>Personale del Comune di Decimoputzu.</w:t>
      </w:r>
    </w:p>
    <w:p w14:paraId="39F04ECE" w14:textId="77777777" w:rsidR="00DC4344" w:rsidRDefault="00DC4344" w:rsidP="00DC4344">
      <w:pPr>
        <w:pStyle w:val="Titolo1"/>
        <w:spacing w:before="178"/>
        <w:ind w:left="1598"/>
      </w:pPr>
      <w:r w:rsidRPr="002004B9">
        <w:t>ART.</w:t>
      </w:r>
      <w:r w:rsidRPr="002004B9">
        <w:rPr>
          <w:spacing w:val="-11"/>
        </w:rPr>
        <w:t xml:space="preserve"> </w:t>
      </w:r>
      <w:r w:rsidRPr="002004B9">
        <w:t>8</w:t>
      </w:r>
      <w:r>
        <w:t xml:space="preserve"> - </w:t>
      </w:r>
      <w:r w:rsidRPr="002004B9">
        <w:t>AVVERTENZE</w:t>
      </w:r>
      <w:r w:rsidRPr="002004B9">
        <w:rPr>
          <w:spacing w:val="-10"/>
        </w:rPr>
        <w:t xml:space="preserve"> </w:t>
      </w:r>
      <w:r w:rsidRPr="002004B9">
        <w:t>GENERALI</w:t>
      </w:r>
      <w:r w:rsidRPr="002004B9">
        <w:rPr>
          <w:spacing w:val="-8"/>
        </w:rPr>
        <w:t xml:space="preserve"> </w:t>
      </w:r>
      <w:r w:rsidRPr="002004B9">
        <w:t>E</w:t>
      </w:r>
      <w:r w:rsidRPr="002004B9">
        <w:rPr>
          <w:spacing w:val="-11"/>
        </w:rPr>
        <w:t xml:space="preserve"> </w:t>
      </w:r>
      <w:r w:rsidRPr="002004B9">
        <w:t>TRATTAMENTO</w:t>
      </w:r>
      <w:r w:rsidRPr="002004B9">
        <w:rPr>
          <w:spacing w:val="-7"/>
        </w:rPr>
        <w:t xml:space="preserve"> </w:t>
      </w:r>
      <w:r w:rsidRPr="002004B9">
        <w:t>DEI DATI PERSONALI</w:t>
      </w:r>
    </w:p>
    <w:p w14:paraId="530C138B" w14:textId="77777777" w:rsidR="00DC4344" w:rsidRPr="00CC43F4" w:rsidRDefault="00DC4344" w:rsidP="00DC4344">
      <w:pPr>
        <w:pStyle w:val="Titolo1"/>
        <w:spacing w:before="178"/>
        <w:ind w:left="1598"/>
      </w:pPr>
    </w:p>
    <w:p w14:paraId="20CE646F" w14:textId="77777777" w:rsidR="00AD131A" w:rsidRDefault="00AD131A" w:rsidP="00DC4344">
      <w:pPr>
        <w:pStyle w:val="Corpotesto"/>
        <w:tabs>
          <w:tab w:val="left" w:pos="9781"/>
        </w:tabs>
        <w:ind w:left="0" w:right="436"/>
        <w:jc w:val="both"/>
      </w:pPr>
      <w:r>
        <w:t xml:space="preserve">8.1 </w:t>
      </w:r>
      <w:r w:rsidR="00DC4344" w:rsidRPr="002004B9">
        <w:t xml:space="preserve">L’Ente si riserva di modificare, prorogare o eventualmente revocare il presente avviso a suo insindacabile giudizio. </w:t>
      </w:r>
    </w:p>
    <w:p w14:paraId="0DB96A7E" w14:textId="77777777" w:rsidR="00AD131A" w:rsidRDefault="00AD131A" w:rsidP="00DC4344">
      <w:pPr>
        <w:pStyle w:val="Corpotesto"/>
        <w:tabs>
          <w:tab w:val="left" w:pos="9781"/>
        </w:tabs>
        <w:ind w:left="0" w:right="436"/>
        <w:jc w:val="both"/>
      </w:pPr>
    </w:p>
    <w:p w14:paraId="74B3AF73" w14:textId="77777777" w:rsidR="00AD131A" w:rsidRDefault="00AD131A" w:rsidP="00DC4344">
      <w:pPr>
        <w:pStyle w:val="Corpotesto"/>
        <w:tabs>
          <w:tab w:val="left" w:pos="9781"/>
        </w:tabs>
        <w:ind w:left="0" w:right="436"/>
        <w:jc w:val="both"/>
      </w:pPr>
      <w:r>
        <w:t xml:space="preserve">8.2 </w:t>
      </w:r>
      <w:r w:rsidR="00DC4344" w:rsidRPr="002004B9">
        <w:t>Ai sensi di quanto previsto dal D.</w:t>
      </w:r>
      <w:r w:rsidR="00DC4344">
        <w:t xml:space="preserve"> </w:t>
      </w:r>
      <w:r w:rsidR="00DC4344" w:rsidRPr="002004B9">
        <w:t>Lgs. n.196/2003</w:t>
      </w:r>
      <w:r w:rsidR="00DC4344">
        <w:t xml:space="preserve"> e dal GDPR Regolamento (UE) 2016/679</w:t>
      </w:r>
      <w:r w:rsidR="00DC4344" w:rsidRPr="002004B9">
        <w:t>, i dati contenuti nelle domande e nei documenti alle stesse allegati saranno utilizzati esclusivamente ai fini</w:t>
      </w:r>
      <w:r w:rsidR="00DC4344" w:rsidRPr="002004B9">
        <w:rPr>
          <w:spacing w:val="40"/>
        </w:rPr>
        <w:t xml:space="preserve"> </w:t>
      </w:r>
      <w:r w:rsidR="00DC4344" w:rsidRPr="002004B9">
        <w:t xml:space="preserve">della gestione della procedura selettiva, nel rispetto ed in applicazione delle disposizioni normative vigenti in materia. Il candidato, con la presentazione dell’istanza di partecipazione alla selezione di cui al presente avviso, autorizza espressamente il trattamento dei propri dati. </w:t>
      </w:r>
    </w:p>
    <w:p w14:paraId="4D6DB6F6" w14:textId="77777777" w:rsidR="00AD131A" w:rsidRDefault="00AD131A" w:rsidP="00DC4344">
      <w:pPr>
        <w:pStyle w:val="Corpotesto"/>
        <w:tabs>
          <w:tab w:val="left" w:pos="9781"/>
        </w:tabs>
        <w:ind w:left="0" w:right="436"/>
        <w:jc w:val="both"/>
      </w:pPr>
    </w:p>
    <w:p w14:paraId="1156AC1E" w14:textId="0C80F8A5" w:rsidR="00DC4344" w:rsidRDefault="00AD131A" w:rsidP="00DC4344">
      <w:pPr>
        <w:pStyle w:val="Corpotesto"/>
        <w:tabs>
          <w:tab w:val="left" w:pos="9781"/>
        </w:tabs>
        <w:ind w:left="0" w:right="436"/>
        <w:jc w:val="both"/>
      </w:pPr>
      <w:r>
        <w:t xml:space="preserve">8.3 </w:t>
      </w:r>
      <w:r w:rsidR="00DC4344" w:rsidRPr="002004B9">
        <w:t xml:space="preserve">Titolare del trattamento è il Comune di Decimoputzu nella persona del Sindaco </w:t>
      </w:r>
      <w:r w:rsidR="00DC4344" w:rsidRPr="00B86131">
        <w:rPr>
          <w:i/>
        </w:rPr>
        <w:t>pro tempore</w:t>
      </w:r>
      <w:r w:rsidR="00DC4344" w:rsidRPr="002004B9">
        <w:t>.</w:t>
      </w:r>
    </w:p>
    <w:p w14:paraId="4515AE99" w14:textId="77777777" w:rsidR="00DC4344" w:rsidRDefault="00DC4344" w:rsidP="00DC4344">
      <w:pPr>
        <w:pStyle w:val="Corpotesto"/>
        <w:tabs>
          <w:tab w:val="left" w:pos="9781"/>
        </w:tabs>
        <w:ind w:left="0" w:right="436"/>
        <w:jc w:val="both"/>
      </w:pPr>
      <w:r w:rsidRPr="0036438F">
        <w:t xml:space="preserve">Responsabile per la protezione dei dati è la Società Nicola Zuddas S.r.l. nella persona dell’Avv. Ivan Orrù, contattabile all’indirizzo e-mail </w:t>
      </w:r>
      <w:hyperlink r:id="rId13" w:history="1">
        <w:r w:rsidRPr="0036438F">
          <w:rPr>
            <w:rStyle w:val="Collegamentoipertestuale"/>
          </w:rPr>
          <w:t>privacy@comune.it</w:t>
        </w:r>
      </w:hyperlink>
      <w:r w:rsidRPr="0036438F">
        <w:t>.</w:t>
      </w:r>
      <w:r>
        <w:t xml:space="preserve"> </w:t>
      </w:r>
    </w:p>
    <w:p w14:paraId="6BD80A28" w14:textId="77777777" w:rsidR="00DC4344" w:rsidRDefault="00DC4344" w:rsidP="00DC4344">
      <w:pPr>
        <w:pStyle w:val="Corpotesto"/>
        <w:tabs>
          <w:tab w:val="left" w:pos="9781"/>
        </w:tabs>
        <w:ind w:left="0" w:right="436"/>
        <w:jc w:val="both"/>
      </w:pPr>
    </w:p>
    <w:p w14:paraId="7E596AD1" w14:textId="77777777" w:rsidR="001559D0" w:rsidRDefault="001559D0" w:rsidP="00DC4344">
      <w:pPr>
        <w:pStyle w:val="Corpotesto"/>
        <w:tabs>
          <w:tab w:val="left" w:pos="9781"/>
        </w:tabs>
        <w:ind w:left="0" w:right="436"/>
        <w:jc w:val="both"/>
      </w:pPr>
    </w:p>
    <w:p w14:paraId="5CB3BD63" w14:textId="77777777" w:rsidR="001559D0" w:rsidRDefault="001559D0" w:rsidP="00DC4344">
      <w:pPr>
        <w:pStyle w:val="Corpotesto"/>
        <w:tabs>
          <w:tab w:val="left" w:pos="9781"/>
        </w:tabs>
        <w:ind w:left="0" w:right="436"/>
        <w:jc w:val="both"/>
      </w:pPr>
    </w:p>
    <w:p w14:paraId="122CA25C" w14:textId="77777777" w:rsidR="001559D0" w:rsidRPr="002004B9" w:rsidRDefault="001559D0" w:rsidP="00DC4344">
      <w:pPr>
        <w:pStyle w:val="Corpotesto"/>
        <w:tabs>
          <w:tab w:val="left" w:pos="9781"/>
        </w:tabs>
        <w:ind w:left="0" w:right="436"/>
        <w:jc w:val="both"/>
      </w:pPr>
    </w:p>
    <w:p w14:paraId="5A0A93EB" w14:textId="06FA052C" w:rsidR="00DC4344" w:rsidRDefault="006C2259" w:rsidP="006C2259">
      <w:pPr>
        <w:pStyle w:val="Titolo1"/>
        <w:spacing w:before="175"/>
        <w:ind w:right="0"/>
        <w:jc w:val="left"/>
        <w:rPr>
          <w:spacing w:val="-2"/>
        </w:rPr>
      </w:pPr>
      <w:r>
        <w:lastRenderedPageBreak/>
        <w:t xml:space="preserve">                            </w:t>
      </w:r>
      <w:r w:rsidR="00DC4344">
        <w:t xml:space="preserve">ART. 9 - </w:t>
      </w:r>
      <w:r w:rsidR="00DC4344" w:rsidRPr="002004B9">
        <w:t xml:space="preserve">NORME </w:t>
      </w:r>
      <w:r w:rsidR="00DC4344" w:rsidRPr="002004B9">
        <w:rPr>
          <w:spacing w:val="-2"/>
        </w:rPr>
        <w:t>FINALI</w:t>
      </w:r>
    </w:p>
    <w:p w14:paraId="62D99415" w14:textId="77777777" w:rsidR="00DC4344" w:rsidRPr="00CA00BF" w:rsidRDefault="00DC4344" w:rsidP="00DC4344">
      <w:pPr>
        <w:pStyle w:val="Titolo1"/>
        <w:spacing w:before="175"/>
        <w:ind w:left="4342" w:right="0"/>
        <w:jc w:val="left"/>
        <w:rPr>
          <w:spacing w:val="-2"/>
        </w:rPr>
      </w:pPr>
    </w:p>
    <w:p w14:paraId="46CE55E6" w14:textId="77777777" w:rsidR="00AD131A" w:rsidRDefault="00AD131A" w:rsidP="00DC4344">
      <w:pPr>
        <w:pStyle w:val="Corpotesto"/>
        <w:spacing w:before="1"/>
        <w:ind w:left="0" w:right="439"/>
        <w:jc w:val="both"/>
        <w:rPr>
          <w:spacing w:val="-2"/>
        </w:rPr>
      </w:pPr>
      <w:r>
        <w:t xml:space="preserve">8.1 </w:t>
      </w:r>
      <w:r w:rsidR="00DC4344" w:rsidRPr="002004B9">
        <w:t xml:space="preserve">Per tutto e per quanto non espressamente disciplinato nel presente </w:t>
      </w:r>
      <w:r w:rsidR="00DC4344">
        <w:t>Bando</w:t>
      </w:r>
      <w:r w:rsidR="00DC4344" w:rsidRPr="002004B9">
        <w:t>, si rinvia a quanto contenuto</w:t>
      </w:r>
      <w:r w:rsidR="00DC4344" w:rsidRPr="002004B9">
        <w:rPr>
          <w:spacing w:val="-5"/>
        </w:rPr>
        <w:t xml:space="preserve"> </w:t>
      </w:r>
      <w:r w:rsidR="00DC4344">
        <w:t>nella</w:t>
      </w:r>
      <w:r w:rsidR="00DC4344" w:rsidRPr="002004B9">
        <w:rPr>
          <w:spacing w:val="-6"/>
        </w:rPr>
        <w:t xml:space="preserve"> </w:t>
      </w:r>
      <w:r w:rsidR="00DC4344" w:rsidRPr="002004B9">
        <w:t>normativa</w:t>
      </w:r>
      <w:r w:rsidR="00DC4344" w:rsidRPr="002004B9">
        <w:rPr>
          <w:spacing w:val="-4"/>
        </w:rPr>
        <w:t xml:space="preserve"> </w:t>
      </w:r>
      <w:r w:rsidR="00DC4344" w:rsidRPr="002004B9">
        <w:t>vigente</w:t>
      </w:r>
      <w:r w:rsidR="00DC4344" w:rsidRPr="002004B9">
        <w:rPr>
          <w:spacing w:val="-6"/>
        </w:rPr>
        <w:t xml:space="preserve"> </w:t>
      </w:r>
      <w:r w:rsidR="00DC4344" w:rsidRPr="002004B9">
        <w:t>in</w:t>
      </w:r>
      <w:r w:rsidR="00DC4344" w:rsidRPr="002004B9">
        <w:rPr>
          <w:spacing w:val="-4"/>
        </w:rPr>
        <w:t xml:space="preserve"> </w:t>
      </w:r>
      <w:r w:rsidR="00DC4344" w:rsidRPr="002004B9">
        <w:t>materia.</w:t>
      </w:r>
      <w:r w:rsidR="00DC4344" w:rsidRPr="002004B9">
        <w:rPr>
          <w:spacing w:val="-2"/>
        </w:rPr>
        <w:t xml:space="preserve"> </w:t>
      </w:r>
    </w:p>
    <w:p w14:paraId="5A1F7256" w14:textId="77777777" w:rsidR="00AD131A" w:rsidRDefault="00AD131A" w:rsidP="00DC4344">
      <w:pPr>
        <w:pStyle w:val="Corpotesto"/>
        <w:spacing w:before="1"/>
        <w:ind w:left="0" w:right="439"/>
        <w:jc w:val="both"/>
        <w:rPr>
          <w:spacing w:val="-2"/>
        </w:rPr>
      </w:pPr>
    </w:p>
    <w:p w14:paraId="5012D12E" w14:textId="483F6703" w:rsidR="00DC4344" w:rsidRPr="002004B9" w:rsidRDefault="00AD131A" w:rsidP="00DC4344">
      <w:pPr>
        <w:pStyle w:val="Corpotesto"/>
        <w:spacing w:before="1"/>
        <w:ind w:left="0" w:right="439"/>
        <w:jc w:val="both"/>
      </w:pPr>
      <w:r>
        <w:rPr>
          <w:spacing w:val="-2"/>
        </w:rPr>
        <w:t xml:space="preserve">8.2 </w:t>
      </w:r>
      <w:r w:rsidR="00DC4344" w:rsidRPr="002004B9">
        <w:t>Il</w:t>
      </w:r>
      <w:r w:rsidR="00DC4344" w:rsidRPr="002004B9">
        <w:rPr>
          <w:spacing w:val="-2"/>
        </w:rPr>
        <w:t xml:space="preserve"> </w:t>
      </w:r>
      <w:r w:rsidR="00DC4344" w:rsidRPr="002004B9">
        <w:t>presente</w:t>
      </w:r>
      <w:r w:rsidR="00DC4344" w:rsidRPr="002004B9">
        <w:rPr>
          <w:spacing w:val="-2"/>
        </w:rPr>
        <w:t xml:space="preserve"> </w:t>
      </w:r>
      <w:r w:rsidR="00DC4344" w:rsidRPr="002004B9">
        <w:t>avviso</w:t>
      </w:r>
      <w:r w:rsidR="00DC4344" w:rsidRPr="002004B9">
        <w:rPr>
          <w:spacing w:val="-4"/>
        </w:rPr>
        <w:t xml:space="preserve"> </w:t>
      </w:r>
      <w:r w:rsidR="00DC4344" w:rsidRPr="002004B9">
        <w:t xml:space="preserve">viene pubblicato </w:t>
      </w:r>
      <w:r w:rsidR="00DC4344">
        <w:t xml:space="preserve">nel portale del reclutamento </w:t>
      </w:r>
      <w:r w:rsidR="00DC4344" w:rsidRPr="00AD131A">
        <w:t>Inpa</w:t>
      </w:r>
      <w:r w:rsidR="00DC4344">
        <w:t xml:space="preserve">, </w:t>
      </w:r>
      <w:r w:rsidR="00DC4344" w:rsidRPr="002004B9">
        <w:t xml:space="preserve">all’Albo Pretorio </w:t>
      </w:r>
      <w:r w:rsidR="00DC4344" w:rsidRPr="00D06B45">
        <w:rPr>
          <w:i/>
        </w:rPr>
        <w:t>on</w:t>
      </w:r>
      <w:r w:rsidR="00DC4344">
        <w:rPr>
          <w:i/>
        </w:rPr>
        <w:t>-</w:t>
      </w:r>
      <w:r w:rsidR="00DC4344" w:rsidRPr="00D06B45">
        <w:rPr>
          <w:i/>
        </w:rPr>
        <w:t>line</w:t>
      </w:r>
      <w:r w:rsidR="00DC4344" w:rsidRPr="002004B9">
        <w:t xml:space="preserve"> e sul sito Internet Istituzionale del Comune di Decimoputzu per la durata di almeno 45 giorni, nonché nella Sezione “Amministrazione trasparente” del sito </w:t>
      </w:r>
      <w:r w:rsidR="00DC4344" w:rsidRPr="002004B9">
        <w:rPr>
          <w:spacing w:val="-2"/>
        </w:rPr>
        <w:t>istituzionale.</w:t>
      </w:r>
    </w:p>
    <w:p w14:paraId="7CEFAC98" w14:textId="77777777" w:rsidR="00DC4344" w:rsidRPr="002004B9" w:rsidRDefault="00DC4344" w:rsidP="00DC4344">
      <w:pPr>
        <w:pStyle w:val="Corpotesto"/>
        <w:spacing w:before="165"/>
        <w:ind w:left="0" w:right="439"/>
        <w:jc w:val="both"/>
      </w:pPr>
      <w:r w:rsidRPr="002004B9">
        <w:t>Per</w:t>
      </w:r>
      <w:r w:rsidRPr="002004B9">
        <w:rPr>
          <w:spacing w:val="-5"/>
        </w:rPr>
        <w:t xml:space="preserve"> </w:t>
      </w:r>
      <w:r w:rsidRPr="002004B9">
        <w:t>eventuali</w:t>
      </w:r>
      <w:r w:rsidRPr="002004B9">
        <w:rPr>
          <w:spacing w:val="-6"/>
        </w:rPr>
        <w:t xml:space="preserve"> </w:t>
      </w:r>
      <w:r w:rsidRPr="002004B9">
        <w:t>quesiti</w:t>
      </w:r>
      <w:r w:rsidRPr="002004B9">
        <w:rPr>
          <w:spacing w:val="-3"/>
        </w:rPr>
        <w:t xml:space="preserve"> </w:t>
      </w:r>
      <w:r w:rsidRPr="002004B9">
        <w:t>contattare</w:t>
      </w:r>
      <w:r w:rsidRPr="002004B9">
        <w:rPr>
          <w:spacing w:val="-4"/>
        </w:rPr>
        <w:t xml:space="preserve"> </w:t>
      </w:r>
      <w:r w:rsidRPr="002004B9">
        <w:t>l’ufficio</w:t>
      </w:r>
      <w:r w:rsidRPr="002004B9">
        <w:rPr>
          <w:spacing w:val="-3"/>
        </w:rPr>
        <w:t xml:space="preserve"> </w:t>
      </w:r>
      <w:r w:rsidRPr="002004B9">
        <w:t>del</w:t>
      </w:r>
      <w:r w:rsidRPr="002004B9">
        <w:rPr>
          <w:spacing w:val="-6"/>
        </w:rPr>
        <w:t xml:space="preserve"> </w:t>
      </w:r>
      <w:r w:rsidRPr="002004B9">
        <w:t>personale</w:t>
      </w:r>
      <w:r w:rsidRPr="002004B9">
        <w:rPr>
          <w:spacing w:val="-2"/>
        </w:rPr>
        <w:t xml:space="preserve"> </w:t>
      </w:r>
      <w:r w:rsidRPr="002004B9">
        <w:t>al</w:t>
      </w:r>
      <w:r w:rsidRPr="002004B9">
        <w:rPr>
          <w:spacing w:val="-6"/>
        </w:rPr>
        <w:t xml:space="preserve"> </w:t>
      </w:r>
      <w:r w:rsidRPr="002004B9">
        <w:t>seguente</w:t>
      </w:r>
      <w:r w:rsidRPr="002004B9">
        <w:rPr>
          <w:spacing w:val="-2"/>
        </w:rPr>
        <w:t xml:space="preserve"> </w:t>
      </w:r>
      <w:r w:rsidRPr="002004B9">
        <w:t>indirizzo e-</w:t>
      </w:r>
      <w:r w:rsidRPr="002004B9">
        <w:rPr>
          <w:spacing w:val="-5"/>
        </w:rPr>
        <w:t xml:space="preserve"> </w:t>
      </w:r>
      <w:r w:rsidRPr="002004B9">
        <w:rPr>
          <w:spacing w:val="-2"/>
        </w:rPr>
        <w:t>mail:</w:t>
      </w:r>
    </w:p>
    <w:p w14:paraId="11BD5016" w14:textId="77777777" w:rsidR="00DC4344" w:rsidRDefault="009B1F73" w:rsidP="00DC4344">
      <w:pPr>
        <w:spacing w:before="1"/>
        <w:ind w:right="5588"/>
        <w:rPr>
          <w:b/>
          <w:color w:val="0000FF"/>
          <w:spacing w:val="-2"/>
          <w:sz w:val="24"/>
          <w:szCs w:val="24"/>
        </w:rPr>
      </w:pPr>
      <w:hyperlink r:id="rId14" w:history="1">
        <w:r w:rsidR="00DC4344" w:rsidRPr="00A650DA">
          <w:rPr>
            <w:rStyle w:val="Collegamentoipertestuale"/>
            <w:b/>
            <w:spacing w:val="-2"/>
            <w:sz w:val="24"/>
            <w:szCs w:val="24"/>
          </w:rPr>
          <w:t>personale@comune.decimoputzu.ca.it</w:t>
        </w:r>
      </w:hyperlink>
      <w:r w:rsidR="00DC4344" w:rsidRPr="002004B9">
        <w:rPr>
          <w:b/>
          <w:color w:val="0000FF"/>
          <w:spacing w:val="-2"/>
          <w:sz w:val="24"/>
          <w:szCs w:val="24"/>
        </w:rPr>
        <w:t xml:space="preserve"> </w:t>
      </w:r>
    </w:p>
    <w:p w14:paraId="26B6220D" w14:textId="77777777" w:rsidR="00DC4344" w:rsidRDefault="00DC4344" w:rsidP="00DC4344">
      <w:pPr>
        <w:spacing w:before="1"/>
        <w:ind w:right="5588"/>
        <w:rPr>
          <w:b/>
          <w:sz w:val="24"/>
          <w:szCs w:val="24"/>
        </w:rPr>
      </w:pPr>
      <w:r w:rsidRPr="002004B9">
        <w:rPr>
          <w:b/>
          <w:sz w:val="24"/>
          <w:szCs w:val="24"/>
        </w:rPr>
        <w:t>Tel. 070/3513882</w:t>
      </w:r>
    </w:p>
    <w:p w14:paraId="34452032" w14:textId="77777777" w:rsidR="00DC4344" w:rsidRPr="002004B9" w:rsidRDefault="00DC4344" w:rsidP="00DC4344">
      <w:pPr>
        <w:spacing w:before="1"/>
        <w:ind w:right="5588"/>
        <w:rPr>
          <w:b/>
          <w:sz w:val="24"/>
          <w:szCs w:val="24"/>
        </w:rPr>
      </w:pPr>
    </w:p>
    <w:p w14:paraId="5AF0DEFA" w14:textId="77777777" w:rsidR="00DC4344" w:rsidRDefault="00DC4344" w:rsidP="00DC4344">
      <w:pPr>
        <w:spacing w:before="78"/>
        <w:ind w:right="228"/>
        <w:jc w:val="center"/>
        <w:rPr>
          <w:b/>
          <w:sz w:val="24"/>
          <w:szCs w:val="24"/>
        </w:rPr>
      </w:pPr>
    </w:p>
    <w:p w14:paraId="459E3145" w14:textId="77777777" w:rsidR="00DC4344" w:rsidRDefault="00DC4344" w:rsidP="00EE7BB2">
      <w:pPr>
        <w:spacing w:before="78"/>
        <w:ind w:right="228"/>
        <w:rPr>
          <w:b/>
          <w:sz w:val="24"/>
          <w:szCs w:val="24"/>
        </w:rPr>
      </w:pPr>
    </w:p>
    <w:p w14:paraId="60D4FF2D" w14:textId="77777777" w:rsidR="00DC4344" w:rsidRDefault="00DC4344" w:rsidP="00DC4344">
      <w:pPr>
        <w:spacing w:before="78"/>
        <w:ind w:right="228"/>
        <w:jc w:val="right"/>
        <w:rPr>
          <w:b/>
          <w:sz w:val="24"/>
          <w:szCs w:val="24"/>
        </w:rPr>
      </w:pPr>
      <w:r>
        <w:rPr>
          <w:b/>
          <w:sz w:val="24"/>
          <w:szCs w:val="24"/>
        </w:rPr>
        <w:t>Il Responsabile dell’Area Economico Finanziaria e Personale</w:t>
      </w:r>
    </w:p>
    <w:p w14:paraId="4EDA6895" w14:textId="3EC9A142" w:rsidR="00AD131A" w:rsidRDefault="00DC4344" w:rsidP="00482ECA">
      <w:pPr>
        <w:spacing w:before="78"/>
        <w:ind w:right="228"/>
        <w:jc w:val="center"/>
        <w:rPr>
          <w:b/>
          <w:sz w:val="24"/>
          <w:szCs w:val="24"/>
        </w:rPr>
      </w:pPr>
      <w:r>
        <w:rPr>
          <w:b/>
          <w:sz w:val="24"/>
          <w:szCs w:val="24"/>
        </w:rPr>
        <w:t>Dott. Sandro C</w:t>
      </w:r>
      <w:r w:rsidR="00AD131A">
        <w:rPr>
          <w:b/>
          <w:sz w:val="24"/>
          <w:szCs w:val="24"/>
        </w:rPr>
        <w:t>au</w:t>
      </w:r>
    </w:p>
    <w:sectPr w:rsidR="00AD131A" w:rsidSect="00DC4344">
      <w:footerReference w:type="default" r:id="rId15"/>
      <w:pgSz w:w="11920" w:h="16850"/>
      <w:pgMar w:top="138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1AFFA" w14:textId="77777777" w:rsidR="003A79DB" w:rsidRDefault="003A79DB" w:rsidP="009122E5">
      <w:r>
        <w:separator/>
      </w:r>
    </w:p>
  </w:endnote>
  <w:endnote w:type="continuationSeparator" w:id="0">
    <w:p w14:paraId="2F0B9F01" w14:textId="77777777" w:rsidR="003A79DB" w:rsidRDefault="003A79DB" w:rsidP="0091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2C19" w14:textId="77777777" w:rsidR="000B1A9E" w:rsidRDefault="000B1A9E">
    <w:pPr>
      <w:pStyle w:val="Pidipagina"/>
      <w:jc w:val="center"/>
      <w:rPr>
        <w:color w:val="4F81BD" w:themeColor="accent1"/>
      </w:rPr>
    </w:pPr>
    <w:r>
      <w:rPr>
        <w:color w:val="4F81BD" w:themeColor="accent1"/>
      </w:rPr>
      <w:t xml:space="preserve">Pag.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di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145CCEFF" w14:textId="77777777" w:rsidR="000B1A9E" w:rsidRDefault="000B1A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539D" w14:textId="77777777" w:rsidR="003A79DB" w:rsidRDefault="003A79DB" w:rsidP="009122E5">
      <w:r>
        <w:separator/>
      </w:r>
    </w:p>
  </w:footnote>
  <w:footnote w:type="continuationSeparator" w:id="0">
    <w:p w14:paraId="7EEE7B8D" w14:textId="77777777" w:rsidR="003A79DB" w:rsidRDefault="003A79DB" w:rsidP="00912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3EBD21"/>
    <w:multiLevelType w:val="hybridMultilevel"/>
    <w:tmpl w:val="F422B8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3BFA2F"/>
    <w:multiLevelType w:val="hybridMultilevel"/>
    <w:tmpl w:val="B1A46D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863BE3"/>
    <w:multiLevelType w:val="multilevel"/>
    <w:tmpl w:val="5E04292E"/>
    <w:lvl w:ilvl="0">
      <w:start w:val="3"/>
      <w:numFmt w:val="decimal"/>
      <w:lvlText w:val="%1"/>
      <w:lvlJc w:val="left"/>
      <w:pPr>
        <w:ind w:left="653" w:hanging="428"/>
      </w:pPr>
      <w:rPr>
        <w:rFonts w:hint="default"/>
        <w:lang w:val="it-IT" w:eastAsia="en-US" w:bidi="ar-SA"/>
      </w:rPr>
    </w:lvl>
    <w:lvl w:ilvl="1">
      <w:start w:val="1"/>
      <w:numFmt w:val="decimal"/>
      <w:lvlText w:val="%1.%2"/>
      <w:lvlJc w:val="left"/>
      <w:pPr>
        <w:ind w:left="653" w:hanging="428"/>
      </w:pPr>
      <w:rPr>
        <w:rFonts w:ascii="Calibri" w:eastAsia="Calibri" w:hAnsi="Calibri" w:cs="Calibri" w:hint="default"/>
        <w:spacing w:val="-3"/>
        <w:w w:val="100"/>
        <w:sz w:val="22"/>
        <w:szCs w:val="22"/>
        <w:lang w:val="it-IT" w:eastAsia="en-US" w:bidi="ar-SA"/>
      </w:rPr>
    </w:lvl>
    <w:lvl w:ilvl="2">
      <w:start w:val="1"/>
      <w:numFmt w:val="lowerLetter"/>
      <w:lvlText w:val="%3)"/>
      <w:lvlJc w:val="left"/>
      <w:pPr>
        <w:ind w:left="1138" w:hanging="317"/>
      </w:pPr>
      <w:rPr>
        <w:rFonts w:ascii="Calibri" w:eastAsia="Calibri" w:hAnsi="Calibri" w:cs="Calibri" w:hint="default"/>
        <w:spacing w:val="-1"/>
        <w:w w:val="100"/>
        <w:sz w:val="22"/>
        <w:szCs w:val="22"/>
        <w:lang w:val="it-IT" w:eastAsia="en-US" w:bidi="ar-SA"/>
      </w:rPr>
    </w:lvl>
    <w:lvl w:ilvl="3">
      <w:start w:val="1"/>
      <w:numFmt w:val="decimal"/>
      <w:lvlText w:val="%4."/>
      <w:lvlJc w:val="left"/>
      <w:pPr>
        <w:ind w:left="1644" w:hanging="255"/>
      </w:pPr>
      <w:rPr>
        <w:rFonts w:ascii="Calibri" w:eastAsia="Calibri" w:hAnsi="Calibri" w:cs="Calibri" w:hint="default"/>
        <w:w w:val="100"/>
        <w:sz w:val="22"/>
        <w:szCs w:val="22"/>
        <w:lang w:val="it-IT" w:eastAsia="en-US" w:bidi="ar-SA"/>
      </w:rPr>
    </w:lvl>
    <w:lvl w:ilvl="4">
      <w:numFmt w:val="bullet"/>
      <w:lvlText w:val="•"/>
      <w:lvlJc w:val="left"/>
      <w:pPr>
        <w:ind w:left="3726" w:hanging="255"/>
      </w:pPr>
      <w:rPr>
        <w:rFonts w:hint="default"/>
        <w:lang w:val="it-IT" w:eastAsia="en-US" w:bidi="ar-SA"/>
      </w:rPr>
    </w:lvl>
    <w:lvl w:ilvl="5">
      <w:numFmt w:val="bullet"/>
      <w:lvlText w:val="•"/>
      <w:lvlJc w:val="left"/>
      <w:pPr>
        <w:ind w:left="4769" w:hanging="255"/>
      </w:pPr>
      <w:rPr>
        <w:rFonts w:hint="default"/>
        <w:lang w:val="it-IT" w:eastAsia="en-US" w:bidi="ar-SA"/>
      </w:rPr>
    </w:lvl>
    <w:lvl w:ilvl="6">
      <w:numFmt w:val="bullet"/>
      <w:lvlText w:val="•"/>
      <w:lvlJc w:val="left"/>
      <w:pPr>
        <w:ind w:left="5813" w:hanging="255"/>
      </w:pPr>
      <w:rPr>
        <w:rFonts w:hint="default"/>
        <w:lang w:val="it-IT" w:eastAsia="en-US" w:bidi="ar-SA"/>
      </w:rPr>
    </w:lvl>
    <w:lvl w:ilvl="7">
      <w:numFmt w:val="bullet"/>
      <w:lvlText w:val="•"/>
      <w:lvlJc w:val="left"/>
      <w:pPr>
        <w:ind w:left="6856" w:hanging="255"/>
      </w:pPr>
      <w:rPr>
        <w:rFonts w:hint="default"/>
        <w:lang w:val="it-IT" w:eastAsia="en-US" w:bidi="ar-SA"/>
      </w:rPr>
    </w:lvl>
    <w:lvl w:ilvl="8">
      <w:numFmt w:val="bullet"/>
      <w:lvlText w:val="•"/>
      <w:lvlJc w:val="left"/>
      <w:pPr>
        <w:ind w:left="7899" w:hanging="255"/>
      </w:pPr>
      <w:rPr>
        <w:rFonts w:hint="default"/>
        <w:lang w:val="it-IT" w:eastAsia="en-US" w:bidi="ar-SA"/>
      </w:rPr>
    </w:lvl>
  </w:abstractNum>
  <w:abstractNum w:abstractNumId="3" w15:restartNumberingAfterBreak="0">
    <w:nsid w:val="0742302E"/>
    <w:multiLevelType w:val="hybridMultilevel"/>
    <w:tmpl w:val="866EAAC8"/>
    <w:lvl w:ilvl="0" w:tplc="4CF0F8D8">
      <w:start w:val="1"/>
      <w:numFmt w:val="upperLetter"/>
      <w:lvlText w:val="%1."/>
      <w:lvlJc w:val="left"/>
      <w:pPr>
        <w:ind w:left="444" w:hanging="311"/>
      </w:pPr>
      <w:rPr>
        <w:rFonts w:hint="default"/>
        <w:color w:val="auto"/>
        <w:spacing w:val="-1"/>
        <w:w w:val="100"/>
        <w:lang w:val="it-IT" w:eastAsia="en-US" w:bidi="ar-SA"/>
      </w:rPr>
    </w:lvl>
    <w:lvl w:ilvl="1" w:tplc="5EAA2FEC">
      <w:numFmt w:val="bullet"/>
      <w:lvlText w:val=""/>
      <w:lvlJc w:val="left"/>
      <w:pPr>
        <w:ind w:left="786" w:hanging="360"/>
      </w:pPr>
      <w:rPr>
        <w:rFonts w:ascii="Wingdings" w:eastAsia="Wingdings" w:hAnsi="Wingdings" w:cs="Wingdings" w:hint="default"/>
        <w:b w:val="0"/>
        <w:bCs w:val="0"/>
        <w:i w:val="0"/>
        <w:iCs w:val="0"/>
        <w:spacing w:val="0"/>
        <w:w w:val="100"/>
        <w:sz w:val="24"/>
        <w:szCs w:val="24"/>
        <w:lang w:val="it-IT" w:eastAsia="en-US" w:bidi="ar-SA"/>
      </w:rPr>
    </w:lvl>
    <w:lvl w:ilvl="2" w:tplc="C0F646A0">
      <w:numFmt w:val="bullet"/>
      <w:lvlText w:val="•"/>
      <w:lvlJc w:val="left"/>
      <w:pPr>
        <w:ind w:left="2165" w:hanging="360"/>
      </w:pPr>
      <w:rPr>
        <w:rFonts w:hint="default"/>
        <w:lang w:val="it-IT" w:eastAsia="en-US" w:bidi="ar-SA"/>
      </w:rPr>
    </w:lvl>
    <w:lvl w:ilvl="3" w:tplc="D18A5A5C">
      <w:numFmt w:val="bullet"/>
      <w:lvlText w:val="•"/>
      <w:lvlJc w:val="left"/>
      <w:pPr>
        <w:ind w:left="3171" w:hanging="360"/>
      </w:pPr>
      <w:rPr>
        <w:rFonts w:hint="default"/>
        <w:lang w:val="it-IT" w:eastAsia="en-US" w:bidi="ar-SA"/>
      </w:rPr>
    </w:lvl>
    <w:lvl w:ilvl="4" w:tplc="16787670">
      <w:numFmt w:val="bullet"/>
      <w:lvlText w:val="•"/>
      <w:lvlJc w:val="left"/>
      <w:pPr>
        <w:ind w:left="4177" w:hanging="360"/>
      </w:pPr>
      <w:rPr>
        <w:rFonts w:hint="default"/>
        <w:lang w:val="it-IT" w:eastAsia="en-US" w:bidi="ar-SA"/>
      </w:rPr>
    </w:lvl>
    <w:lvl w:ilvl="5" w:tplc="415CC006">
      <w:numFmt w:val="bullet"/>
      <w:lvlText w:val="•"/>
      <w:lvlJc w:val="left"/>
      <w:pPr>
        <w:ind w:left="5182" w:hanging="360"/>
      </w:pPr>
      <w:rPr>
        <w:rFonts w:hint="default"/>
        <w:lang w:val="it-IT" w:eastAsia="en-US" w:bidi="ar-SA"/>
      </w:rPr>
    </w:lvl>
    <w:lvl w:ilvl="6" w:tplc="5ED0AE4E">
      <w:numFmt w:val="bullet"/>
      <w:lvlText w:val="•"/>
      <w:lvlJc w:val="left"/>
      <w:pPr>
        <w:ind w:left="6188" w:hanging="360"/>
      </w:pPr>
      <w:rPr>
        <w:rFonts w:hint="default"/>
        <w:lang w:val="it-IT" w:eastAsia="en-US" w:bidi="ar-SA"/>
      </w:rPr>
    </w:lvl>
    <w:lvl w:ilvl="7" w:tplc="77A21ACC">
      <w:numFmt w:val="bullet"/>
      <w:lvlText w:val="•"/>
      <w:lvlJc w:val="left"/>
      <w:pPr>
        <w:ind w:left="7194" w:hanging="360"/>
      </w:pPr>
      <w:rPr>
        <w:rFonts w:hint="default"/>
        <w:lang w:val="it-IT" w:eastAsia="en-US" w:bidi="ar-SA"/>
      </w:rPr>
    </w:lvl>
    <w:lvl w:ilvl="8" w:tplc="84B21B64">
      <w:numFmt w:val="bullet"/>
      <w:lvlText w:val="•"/>
      <w:lvlJc w:val="left"/>
      <w:pPr>
        <w:ind w:left="8199" w:hanging="360"/>
      </w:pPr>
      <w:rPr>
        <w:rFonts w:hint="default"/>
        <w:lang w:val="it-IT" w:eastAsia="en-US" w:bidi="ar-SA"/>
      </w:rPr>
    </w:lvl>
  </w:abstractNum>
  <w:abstractNum w:abstractNumId="4" w15:restartNumberingAfterBreak="0">
    <w:nsid w:val="0C670AAF"/>
    <w:multiLevelType w:val="hybridMultilevel"/>
    <w:tmpl w:val="0E460FE8"/>
    <w:lvl w:ilvl="0" w:tplc="9D22B918">
      <w:numFmt w:val="bullet"/>
      <w:lvlText w:val="-"/>
      <w:lvlJc w:val="left"/>
      <w:pPr>
        <w:ind w:left="804" w:hanging="360"/>
      </w:pPr>
      <w:rPr>
        <w:rFonts w:ascii="Calibri" w:eastAsia="Calibri" w:hAnsi="Calibri" w:cs="Calibri" w:hint="default"/>
        <w:b w:val="0"/>
        <w:bCs w:val="0"/>
        <w:i w:val="0"/>
        <w:iCs w:val="0"/>
        <w:spacing w:val="0"/>
        <w:w w:val="100"/>
        <w:sz w:val="24"/>
        <w:szCs w:val="24"/>
        <w:lang w:val="it-IT" w:eastAsia="en-US" w:bidi="ar-SA"/>
      </w:rPr>
    </w:lvl>
    <w:lvl w:ilvl="1" w:tplc="64523024">
      <w:numFmt w:val="bullet"/>
      <w:lvlText w:val=""/>
      <w:lvlJc w:val="left"/>
      <w:pPr>
        <w:ind w:left="1164" w:hanging="360"/>
      </w:pPr>
      <w:rPr>
        <w:rFonts w:ascii="Symbol" w:eastAsia="Symbol" w:hAnsi="Symbol" w:cs="Symbol" w:hint="default"/>
        <w:b w:val="0"/>
        <w:bCs w:val="0"/>
        <w:i w:val="0"/>
        <w:iCs w:val="0"/>
        <w:spacing w:val="0"/>
        <w:w w:val="100"/>
        <w:sz w:val="24"/>
        <w:szCs w:val="24"/>
        <w:lang w:val="it-IT" w:eastAsia="en-US" w:bidi="ar-SA"/>
      </w:rPr>
    </w:lvl>
    <w:lvl w:ilvl="2" w:tplc="51A45B20">
      <w:numFmt w:val="bullet"/>
      <w:lvlText w:val="•"/>
      <w:lvlJc w:val="left"/>
      <w:pPr>
        <w:ind w:left="2165" w:hanging="360"/>
      </w:pPr>
      <w:rPr>
        <w:rFonts w:hint="default"/>
        <w:lang w:val="it-IT" w:eastAsia="en-US" w:bidi="ar-SA"/>
      </w:rPr>
    </w:lvl>
    <w:lvl w:ilvl="3" w:tplc="43D6C0FA">
      <w:numFmt w:val="bullet"/>
      <w:lvlText w:val="•"/>
      <w:lvlJc w:val="left"/>
      <w:pPr>
        <w:ind w:left="3171" w:hanging="360"/>
      </w:pPr>
      <w:rPr>
        <w:rFonts w:hint="default"/>
        <w:lang w:val="it-IT" w:eastAsia="en-US" w:bidi="ar-SA"/>
      </w:rPr>
    </w:lvl>
    <w:lvl w:ilvl="4" w:tplc="A71EA75A">
      <w:numFmt w:val="bullet"/>
      <w:lvlText w:val="•"/>
      <w:lvlJc w:val="left"/>
      <w:pPr>
        <w:ind w:left="4177" w:hanging="360"/>
      </w:pPr>
      <w:rPr>
        <w:rFonts w:hint="default"/>
        <w:lang w:val="it-IT" w:eastAsia="en-US" w:bidi="ar-SA"/>
      </w:rPr>
    </w:lvl>
    <w:lvl w:ilvl="5" w:tplc="B95C9752">
      <w:numFmt w:val="bullet"/>
      <w:lvlText w:val="•"/>
      <w:lvlJc w:val="left"/>
      <w:pPr>
        <w:ind w:left="5182" w:hanging="360"/>
      </w:pPr>
      <w:rPr>
        <w:rFonts w:hint="default"/>
        <w:lang w:val="it-IT" w:eastAsia="en-US" w:bidi="ar-SA"/>
      </w:rPr>
    </w:lvl>
    <w:lvl w:ilvl="6" w:tplc="88F0C666">
      <w:numFmt w:val="bullet"/>
      <w:lvlText w:val="•"/>
      <w:lvlJc w:val="left"/>
      <w:pPr>
        <w:ind w:left="6188" w:hanging="360"/>
      </w:pPr>
      <w:rPr>
        <w:rFonts w:hint="default"/>
        <w:lang w:val="it-IT" w:eastAsia="en-US" w:bidi="ar-SA"/>
      </w:rPr>
    </w:lvl>
    <w:lvl w:ilvl="7" w:tplc="C2D26800">
      <w:numFmt w:val="bullet"/>
      <w:lvlText w:val="•"/>
      <w:lvlJc w:val="left"/>
      <w:pPr>
        <w:ind w:left="7194" w:hanging="360"/>
      </w:pPr>
      <w:rPr>
        <w:rFonts w:hint="default"/>
        <w:lang w:val="it-IT" w:eastAsia="en-US" w:bidi="ar-SA"/>
      </w:rPr>
    </w:lvl>
    <w:lvl w:ilvl="8" w:tplc="4C384D96">
      <w:numFmt w:val="bullet"/>
      <w:lvlText w:val="•"/>
      <w:lvlJc w:val="left"/>
      <w:pPr>
        <w:ind w:left="8199" w:hanging="360"/>
      </w:pPr>
      <w:rPr>
        <w:rFonts w:hint="default"/>
        <w:lang w:val="it-IT" w:eastAsia="en-US" w:bidi="ar-SA"/>
      </w:rPr>
    </w:lvl>
  </w:abstractNum>
  <w:abstractNum w:abstractNumId="5" w15:restartNumberingAfterBreak="0">
    <w:nsid w:val="13E4527C"/>
    <w:multiLevelType w:val="multilevel"/>
    <w:tmpl w:val="5E04292E"/>
    <w:lvl w:ilvl="0">
      <w:start w:val="3"/>
      <w:numFmt w:val="decimal"/>
      <w:lvlText w:val="%1"/>
      <w:lvlJc w:val="left"/>
      <w:pPr>
        <w:ind w:left="653" w:hanging="428"/>
      </w:pPr>
      <w:rPr>
        <w:rFonts w:hint="default"/>
        <w:lang w:val="it-IT" w:eastAsia="en-US" w:bidi="ar-SA"/>
      </w:rPr>
    </w:lvl>
    <w:lvl w:ilvl="1">
      <w:start w:val="1"/>
      <w:numFmt w:val="decimal"/>
      <w:lvlText w:val="%1.%2"/>
      <w:lvlJc w:val="left"/>
      <w:pPr>
        <w:ind w:left="653" w:hanging="428"/>
      </w:pPr>
      <w:rPr>
        <w:rFonts w:ascii="Calibri" w:eastAsia="Calibri" w:hAnsi="Calibri" w:cs="Calibri" w:hint="default"/>
        <w:spacing w:val="-3"/>
        <w:w w:val="100"/>
        <w:sz w:val="22"/>
        <w:szCs w:val="22"/>
        <w:lang w:val="it-IT" w:eastAsia="en-US" w:bidi="ar-SA"/>
      </w:rPr>
    </w:lvl>
    <w:lvl w:ilvl="2">
      <w:start w:val="1"/>
      <w:numFmt w:val="lowerLetter"/>
      <w:lvlText w:val="%3)"/>
      <w:lvlJc w:val="left"/>
      <w:pPr>
        <w:ind w:left="1138" w:hanging="317"/>
      </w:pPr>
      <w:rPr>
        <w:rFonts w:ascii="Calibri" w:eastAsia="Calibri" w:hAnsi="Calibri" w:cs="Calibri" w:hint="default"/>
        <w:spacing w:val="-1"/>
        <w:w w:val="100"/>
        <w:sz w:val="22"/>
        <w:szCs w:val="22"/>
        <w:lang w:val="it-IT" w:eastAsia="en-US" w:bidi="ar-SA"/>
      </w:rPr>
    </w:lvl>
    <w:lvl w:ilvl="3">
      <w:start w:val="1"/>
      <w:numFmt w:val="decimal"/>
      <w:lvlText w:val="%4."/>
      <w:lvlJc w:val="left"/>
      <w:pPr>
        <w:ind w:left="1644" w:hanging="255"/>
      </w:pPr>
      <w:rPr>
        <w:rFonts w:ascii="Calibri" w:eastAsia="Calibri" w:hAnsi="Calibri" w:cs="Calibri" w:hint="default"/>
        <w:w w:val="100"/>
        <w:sz w:val="22"/>
        <w:szCs w:val="22"/>
        <w:lang w:val="it-IT" w:eastAsia="en-US" w:bidi="ar-SA"/>
      </w:rPr>
    </w:lvl>
    <w:lvl w:ilvl="4">
      <w:numFmt w:val="bullet"/>
      <w:lvlText w:val="•"/>
      <w:lvlJc w:val="left"/>
      <w:pPr>
        <w:ind w:left="3726" w:hanging="255"/>
      </w:pPr>
      <w:rPr>
        <w:rFonts w:hint="default"/>
        <w:lang w:val="it-IT" w:eastAsia="en-US" w:bidi="ar-SA"/>
      </w:rPr>
    </w:lvl>
    <w:lvl w:ilvl="5">
      <w:numFmt w:val="bullet"/>
      <w:lvlText w:val="•"/>
      <w:lvlJc w:val="left"/>
      <w:pPr>
        <w:ind w:left="4769" w:hanging="255"/>
      </w:pPr>
      <w:rPr>
        <w:rFonts w:hint="default"/>
        <w:lang w:val="it-IT" w:eastAsia="en-US" w:bidi="ar-SA"/>
      </w:rPr>
    </w:lvl>
    <w:lvl w:ilvl="6">
      <w:numFmt w:val="bullet"/>
      <w:lvlText w:val="•"/>
      <w:lvlJc w:val="left"/>
      <w:pPr>
        <w:ind w:left="5813" w:hanging="255"/>
      </w:pPr>
      <w:rPr>
        <w:rFonts w:hint="default"/>
        <w:lang w:val="it-IT" w:eastAsia="en-US" w:bidi="ar-SA"/>
      </w:rPr>
    </w:lvl>
    <w:lvl w:ilvl="7">
      <w:numFmt w:val="bullet"/>
      <w:lvlText w:val="•"/>
      <w:lvlJc w:val="left"/>
      <w:pPr>
        <w:ind w:left="6856" w:hanging="255"/>
      </w:pPr>
      <w:rPr>
        <w:rFonts w:hint="default"/>
        <w:lang w:val="it-IT" w:eastAsia="en-US" w:bidi="ar-SA"/>
      </w:rPr>
    </w:lvl>
    <w:lvl w:ilvl="8">
      <w:numFmt w:val="bullet"/>
      <w:lvlText w:val="•"/>
      <w:lvlJc w:val="left"/>
      <w:pPr>
        <w:ind w:left="7899" w:hanging="255"/>
      </w:pPr>
      <w:rPr>
        <w:rFonts w:hint="default"/>
        <w:lang w:val="it-IT" w:eastAsia="en-US" w:bidi="ar-SA"/>
      </w:rPr>
    </w:lvl>
  </w:abstractNum>
  <w:abstractNum w:abstractNumId="6" w15:restartNumberingAfterBreak="0">
    <w:nsid w:val="145B1E3E"/>
    <w:multiLevelType w:val="multilevel"/>
    <w:tmpl w:val="6422D734"/>
    <w:lvl w:ilvl="0">
      <w:start w:val="5"/>
      <w:numFmt w:val="decimal"/>
      <w:lvlText w:val="%1"/>
      <w:lvlJc w:val="left"/>
      <w:pPr>
        <w:ind w:left="624" w:hanging="399"/>
      </w:pPr>
      <w:rPr>
        <w:rFonts w:hint="default"/>
        <w:lang w:val="it-IT" w:eastAsia="en-US" w:bidi="ar-SA"/>
      </w:rPr>
    </w:lvl>
    <w:lvl w:ilvl="1">
      <w:start w:val="1"/>
      <w:numFmt w:val="decimal"/>
      <w:lvlText w:val="%1.%2"/>
      <w:lvlJc w:val="left"/>
      <w:pPr>
        <w:ind w:left="624" w:hanging="399"/>
      </w:pPr>
      <w:rPr>
        <w:rFonts w:ascii="Calibri" w:eastAsia="Calibri" w:hAnsi="Calibri" w:cs="Calibri" w:hint="default"/>
        <w:spacing w:val="-3"/>
        <w:w w:val="100"/>
        <w:sz w:val="22"/>
        <w:szCs w:val="22"/>
        <w:lang w:val="it-IT" w:eastAsia="en-US" w:bidi="ar-SA"/>
      </w:rPr>
    </w:lvl>
    <w:lvl w:ilvl="2">
      <w:start w:val="1"/>
      <w:numFmt w:val="decimal"/>
      <w:lvlText w:val="%3)"/>
      <w:lvlJc w:val="left"/>
      <w:pPr>
        <w:ind w:left="821" w:hanging="236"/>
      </w:pPr>
      <w:rPr>
        <w:rFonts w:ascii="Calibri" w:eastAsia="Calibri" w:hAnsi="Calibri" w:cs="Calibri" w:hint="default"/>
        <w:w w:val="100"/>
        <w:sz w:val="22"/>
        <w:szCs w:val="22"/>
        <w:lang w:val="it-IT" w:eastAsia="en-US" w:bidi="ar-SA"/>
      </w:rPr>
    </w:lvl>
    <w:lvl w:ilvl="3">
      <w:numFmt w:val="bullet"/>
      <w:lvlText w:val="•"/>
      <w:lvlJc w:val="left"/>
      <w:pPr>
        <w:ind w:left="2856" w:hanging="236"/>
      </w:pPr>
      <w:rPr>
        <w:rFonts w:hint="default"/>
        <w:lang w:val="it-IT" w:eastAsia="en-US" w:bidi="ar-SA"/>
      </w:rPr>
    </w:lvl>
    <w:lvl w:ilvl="4">
      <w:numFmt w:val="bullet"/>
      <w:lvlText w:val="•"/>
      <w:lvlJc w:val="left"/>
      <w:pPr>
        <w:ind w:left="3875" w:hanging="236"/>
      </w:pPr>
      <w:rPr>
        <w:rFonts w:hint="default"/>
        <w:lang w:val="it-IT" w:eastAsia="en-US" w:bidi="ar-SA"/>
      </w:rPr>
    </w:lvl>
    <w:lvl w:ilvl="5">
      <w:numFmt w:val="bullet"/>
      <w:lvlText w:val="•"/>
      <w:lvlJc w:val="left"/>
      <w:pPr>
        <w:ind w:left="4893" w:hanging="236"/>
      </w:pPr>
      <w:rPr>
        <w:rFonts w:hint="default"/>
        <w:lang w:val="it-IT" w:eastAsia="en-US" w:bidi="ar-SA"/>
      </w:rPr>
    </w:lvl>
    <w:lvl w:ilvl="6">
      <w:numFmt w:val="bullet"/>
      <w:lvlText w:val="•"/>
      <w:lvlJc w:val="left"/>
      <w:pPr>
        <w:ind w:left="5912" w:hanging="236"/>
      </w:pPr>
      <w:rPr>
        <w:rFonts w:hint="default"/>
        <w:lang w:val="it-IT" w:eastAsia="en-US" w:bidi="ar-SA"/>
      </w:rPr>
    </w:lvl>
    <w:lvl w:ilvl="7">
      <w:numFmt w:val="bullet"/>
      <w:lvlText w:val="•"/>
      <w:lvlJc w:val="left"/>
      <w:pPr>
        <w:ind w:left="6930" w:hanging="236"/>
      </w:pPr>
      <w:rPr>
        <w:rFonts w:hint="default"/>
        <w:lang w:val="it-IT" w:eastAsia="en-US" w:bidi="ar-SA"/>
      </w:rPr>
    </w:lvl>
    <w:lvl w:ilvl="8">
      <w:numFmt w:val="bullet"/>
      <w:lvlText w:val="•"/>
      <w:lvlJc w:val="left"/>
      <w:pPr>
        <w:ind w:left="7949" w:hanging="236"/>
      </w:pPr>
      <w:rPr>
        <w:rFonts w:hint="default"/>
        <w:lang w:val="it-IT" w:eastAsia="en-US" w:bidi="ar-SA"/>
      </w:rPr>
    </w:lvl>
  </w:abstractNum>
  <w:abstractNum w:abstractNumId="7" w15:restartNumberingAfterBreak="0">
    <w:nsid w:val="23C208F3"/>
    <w:multiLevelType w:val="hybridMultilevel"/>
    <w:tmpl w:val="74787A72"/>
    <w:lvl w:ilvl="0" w:tplc="32F0AC2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4917CA"/>
    <w:multiLevelType w:val="multilevel"/>
    <w:tmpl w:val="A90A68F2"/>
    <w:lvl w:ilvl="0">
      <w:start w:val="6"/>
      <w:numFmt w:val="decimal"/>
      <w:lvlText w:val="%1"/>
      <w:lvlJc w:val="left"/>
      <w:pPr>
        <w:ind w:left="624" w:hanging="399"/>
      </w:pPr>
      <w:rPr>
        <w:rFonts w:hint="default"/>
        <w:lang w:val="it-IT" w:eastAsia="en-US" w:bidi="ar-SA"/>
      </w:rPr>
    </w:lvl>
    <w:lvl w:ilvl="1">
      <w:start w:val="1"/>
      <w:numFmt w:val="decimal"/>
      <w:lvlText w:val="%1.%2"/>
      <w:lvlJc w:val="left"/>
      <w:pPr>
        <w:ind w:left="624" w:hanging="399"/>
      </w:pPr>
      <w:rPr>
        <w:rFonts w:ascii="Calibri" w:eastAsia="Calibri" w:hAnsi="Calibri" w:cs="Calibri" w:hint="default"/>
        <w:spacing w:val="-3"/>
        <w:w w:val="100"/>
        <w:sz w:val="22"/>
        <w:szCs w:val="22"/>
        <w:lang w:val="it-IT" w:eastAsia="en-US" w:bidi="ar-SA"/>
      </w:rPr>
    </w:lvl>
    <w:lvl w:ilvl="2">
      <w:numFmt w:val="bullet"/>
      <w:lvlText w:val="•"/>
      <w:lvlJc w:val="left"/>
      <w:pPr>
        <w:ind w:left="2493" w:hanging="399"/>
      </w:pPr>
      <w:rPr>
        <w:rFonts w:hint="default"/>
        <w:lang w:val="it-IT" w:eastAsia="en-US" w:bidi="ar-SA"/>
      </w:rPr>
    </w:lvl>
    <w:lvl w:ilvl="3">
      <w:numFmt w:val="bullet"/>
      <w:lvlText w:val="•"/>
      <w:lvlJc w:val="left"/>
      <w:pPr>
        <w:ind w:left="3429" w:hanging="399"/>
      </w:pPr>
      <w:rPr>
        <w:rFonts w:hint="default"/>
        <w:lang w:val="it-IT" w:eastAsia="en-US" w:bidi="ar-SA"/>
      </w:rPr>
    </w:lvl>
    <w:lvl w:ilvl="4">
      <w:numFmt w:val="bullet"/>
      <w:lvlText w:val="•"/>
      <w:lvlJc w:val="left"/>
      <w:pPr>
        <w:ind w:left="4366" w:hanging="399"/>
      </w:pPr>
      <w:rPr>
        <w:rFonts w:hint="default"/>
        <w:lang w:val="it-IT" w:eastAsia="en-US" w:bidi="ar-SA"/>
      </w:rPr>
    </w:lvl>
    <w:lvl w:ilvl="5">
      <w:numFmt w:val="bullet"/>
      <w:lvlText w:val="•"/>
      <w:lvlJc w:val="left"/>
      <w:pPr>
        <w:ind w:left="5303" w:hanging="399"/>
      </w:pPr>
      <w:rPr>
        <w:rFonts w:hint="default"/>
        <w:lang w:val="it-IT" w:eastAsia="en-US" w:bidi="ar-SA"/>
      </w:rPr>
    </w:lvl>
    <w:lvl w:ilvl="6">
      <w:numFmt w:val="bullet"/>
      <w:lvlText w:val="•"/>
      <w:lvlJc w:val="left"/>
      <w:pPr>
        <w:ind w:left="6239" w:hanging="399"/>
      </w:pPr>
      <w:rPr>
        <w:rFonts w:hint="default"/>
        <w:lang w:val="it-IT" w:eastAsia="en-US" w:bidi="ar-SA"/>
      </w:rPr>
    </w:lvl>
    <w:lvl w:ilvl="7">
      <w:numFmt w:val="bullet"/>
      <w:lvlText w:val="•"/>
      <w:lvlJc w:val="left"/>
      <w:pPr>
        <w:ind w:left="7176" w:hanging="399"/>
      </w:pPr>
      <w:rPr>
        <w:rFonts w:hint="default"/>
        <w:lang w:val="it-IT" w:eastAsia="en-US" w:bidi="ar-SA"/>
      </w:rPr>
    </w:lvl>
    <w:lvl w:ilvl="8">
      <w:numFmt w:val="bullet"/>
      <w:lvlText w:val="•"/>
      <w:lvlJc w:val="left"/>
      <w:pPr>
        <w:ind w:left="8113" w:hanging="399"/>
      </w:pPr>
      <w:rPr>
        <w:rFonts w:hint="default"/>
        <w:lang w:val="it-IT" w:eastAsia="en-US" w:bidi="ar-SA"/>
      </w:rPr>
    </w:lvl>
  </w:abstractNum>
  <w:abstractNum w:abstractNumId="9" w15:restartNumberingAfterBreak="0">
    <w:nsid w:val="49A45984"/>
    <w:multiLevelType w:val="multilevel"/>
    <w:tmpl w:val="5E04292E"/>
    <w:lvl w:ilvl="0">
      <w:start w:val="3"/>
      <w:numFmt w:val="decimal"/>
      <w:lvlText w:val="%1"/>
      <w:lvlJc w:val="left"/>
      <w:pPr>
        <w:ind w:left="653" w:hanging="428"/>
      </w:pPr>
      <w:rPr>
        <w:rFonts w:hint="default"/>
        <w:lang w:val="it-IT" w:eastAsia="en-US" w:bidi="ar-SA"/>
      </w:rPr>
    </w:lvl>
    <w:lvl w:ilvl="1">
      <w:start w:val="1"/>
      <w:numFmt w:val="decimal"/>
      <w:lvlText w:val="%1.%2"/>
      <w:lvlJc w:val="left"/>
      <w:pPr>
        <w:ind w:left="653" w:hanging="428"/>
      </w:pPr>
      <w:rPr>
        <w:rFonts w:ascii="Calibri" w:eastAsia="Calibri" w:hAnsi="Calibri" w:cs="Calibri" w:hint="default"/>
        <w:spacing w:val="-3"/>
        <w:w w:val="100"/>
        <w:sz w:val="22"/>
        <w:szCs w:val="22"/>
        <w:lang w:val="it-IT" w:eastAsia="en-US" w:bidi="ar-SA"/>
      </w:rPr>
    </w:lvl>
    <w:lvl w:ilvl="2">
      <w:start w:val="1"/>
      <w:numFmt w:val="lowerLetter"/>
      <w:lvlText w:val="%3)"/>
      <w:lvlJc w:val="left"/>
      <w:pPr>
        <w:ind w:left="1138" w:hanging="317"/>
      </w:pPr>
      <w:rPr>
        <w:rFonts w:ascii="Calibri" w:eastAsia="Calibri" w:hAnsi="Calibri" w:cs="Calibri" w:hint="default"/>
        <w:spacing w:val="-1"/>
        <w:w w:val="100"/>
        <w:sz w:val="22"/>
        <w:szCs w:val="22"/>
        <w:lang w:val="it-IT" w:eastAsia="en-US" w:bidi="ar-SA"/>
      </w:rPr>
    </w:lvl>
    <w:lvl w:ilvl="3">
      <w:start w:val="1"/>
      <w:numFmt w:val="decimal"/>
      <w:lvlText w:val="%4."/>
      <w:lvlJc w:val="left"/>
      <w:pPr>
        <w:ind w:left="1644" w:hanging="255"/>
      </w:pPr>
      <w:rPr>
        <w:rFonts w:ascii="Calibri" w:eastAsia="Calibri" w:hAnsi="Calibri" w:cs="Calibri" w:hint="default"/>
        <w:w w:val="100"/>
        <w:sz w:val="22"/>
        <w:szCs w:val="22"/>
        <w:lang w:val="it-IT" w:eastAsia="en-US" w:bidi="ar-SA"/>
      </w:rPr>
    </w:lvl>
    <w:lvl w:ilvl="4">
      <w:numFmt w:val="bullet"/>
      <w:lvlText w:val="•"/>
      <w:lvlJc w:val="left"/>
      <w:pPr>
        <w:ind w:left="3726" w:hanging="255"/>
      </w:pPr>
      <w:rPr>
        <w:rFonts w:hint="default"/>
        <w:lang w:val="it-IT" w:eastAsia="en-US" w:bidi="ar-SA"/>
      </w:rPr>
    </w:lvl>
    <w:lvl w:ilvl="5">
      <w:numFmt w:val="bullet"/>
      <w:lvlText w:val="•"/>
      <w:lvlJc w:val="left"/>
      <w:pPr>
        <w:ind w:left="4769" w:hanging="255"/>
      </w:pPr>
      <w:rPr>
        <w:rFonts w:hint="default"/>
        <w:lang w:val="it-IT" w:eastAsia="en-US" w:bidi="ar-SA"/>
      </w:rPr>
    </w:lvl>
    <w:lvl w:ilvl="6">
      <w:numFmt w:val="bullet"/>
      <w:lvlText w:val="•"/>
      <w:lvlJc w:val="left"/>
      <w:pPr>
        <w:ind w:left="5813" w:hanging="255"/>
      </w:pPr>
      <w:rPr>
        <w:rFonts w:hint="default"/>
        <w:lang w:val="it-IT" w:eastAsia="en-US" w:bidi="ar-SA"/>
      </w:rPr>
    </w:lvl>
    <w:lvl w:ilvl="7">
      <w:numFmt w:val="bullet"/>
      <w:lvlText w:val="•"/>
      <w:lvlJc w:val="left"/>
      <w:pPr>
        <w:ind w:left="6856" w:hanging="255"/>
      </w:pPr>
      <w:rPr>
        <w:rFonts w:hint="default"/>
        <w:lang w:val="it-IT" w:eastAsia="en-US" w:bidi="ar-SA"/>
      </w:rPr>
    </w:lvl>
    <w:lvl w:ilvl="8">
      <w:numFmt w:val="bullet"/>
      <w:lvlText w:val="•"/>
      <w:lvlJc w:val="left"/>
      <w:pPr>
        <w:ind w:left="7899" w:hanging="255"/>
      </w:pPr>
      <w:rPr>
        <w:rFonts w:hint="default"/>
        <w:lang w:val="it-IT" w:eastAsia="en-US" w:bidi="ar-SA"/>
      </w:rPr>
    </w:lvl>
  </w:abstractNum>
  <w:abstractNum w:abstractNumId="10" w15:restartNumberingAfterBreak="0">
    <w:nsid w:val="5C480212"/>
    <w:multiLevelType w:val="hybridMultilevel"/>
    <w:tmpl w:val="34A2812A"/>
    <w:lvl w:ilvl="0" w:tplc="95568BD6">
      <w:start w:val="1"/>
      <w:numFmt w:val="upperLetter"/>
      <w:lvlText w:val="%1."/>
      <w:lvlJc w:val="left"/>
      <w:pPr>
        <w:ind w:left="857" w:hanging="414"/>
      </w:pPr>
      <w:rPr>
        <w:rFonts w:ascii="Times New Roman" w:eastAsia="Times New Roman" w:hAnsi="Times New Roman" w:cs="Times New Roman" w:hint="default"/>
        <w:b/>
        <w:bCs/>
        <w:i w:val="0"/>
        <w:iCs w:val="0"/>
        <w:spacing w:val="0"/>
        <w:w w:val="100"/>
        <w:sz w:val="24"/>
        <w:szCs w:val="24"/>
        <w:lang w:val="it-IT" w:eastAsia="en-US" w:bidi="ar-SA"/>
      </w:rPr>
    </w:lvl>
    <w:lvl w:ilvl="1" w:tplc="F2FEA468">
      <w:start w:val="1"/>
      <w:numFmt w:val="lowerLetter"/>
      <w:lvlText w:val="%2)"/>
      <w:lvlJc w:val="left"/>
      <w:pPr>
        <w:ind w:left="444" w:hanging="306"/>
      </w:pPr>
      <w:rPr>
        <w:rFonts w:ascii="Times New Roman" w:eastAsia="Times New Roman" w:hAnsi="Times New Roman" w:cs="Times New Roman" w:hint="default"/>
        <w:b w:val="0"/>
        <w:bCs w:val="0"/>
        <w:i w:val="0"/>
        <w:iCs w:val="0"/>
        <w:spacing w:val="-1"/>
        <w:w w:val="100"/>
        <w:sz w:val="24"/>
        <w:szCs w:val="24"/>
        <w:lang w:val="it-IT" w:eastAsia="en-US" w:bidi="ar-SA"/>
      </w:rPr>
    </w:lvl>
    <w:lvl w:ilvl="2" w:tplc="9B92C8F2">
      <w:numFmt w:val="bullet"/>
      <w:lvlText w:val="•"/>
      <w:lvlJc w:val="left"/>
      <w:pPr>
        <w:ind w:left="1899" w:hanging="306"/>
      </w:pPr>
      <w:rPr>
        <w:rFonts w:hint="default"/>
        <w:lang w:val="it-IT" w:eastAsia="en-US" w:bidi="ar-SA"/>
      </w:rPr>
    </w:lvl>
    <w:lvl w:ilvl="3" w:tplc="5E4E69F0">
      <w:numFmt w:val="bullet"/>
      <w:lvlText w:val="•"/>
      <w:lvlJc w:val="left"/>
      <w:pPr>
        <w:ind w:left="2938" w:hanging="306"/>
      </w:pPr>
      <w:rPr>
        <w:rFonts w:hint="default"/>
        <w:lang w:val="it-IT" w:eastAsia="en-US" w:bidi="ar-SA"/>
      </w:rPr>
    </w:lvl>
    <w:lvl w:ilvl="4" w:tplc="8C1A425E">
      <w:numFmt w:val="bullet"/>
      <w:lvlText w:val="•"/>
      <w:lvlJc w:val="left"/>
      <w:pPr>
        <w:ind w:left="3977" w:hanging="306"/>
      </w:pPr>
      <w:rPr>
        <w:rFonts w:hint="default"/>
        <w:lang w:val="it-IT" w:eastAsia="en-US" w:bidi="ar-SA"/>
      </w:rPr>
    </w:lvl>
    <w:lvl w:ilvl="5" w:tplc="97E6D8BC">
      <w:numFmt w:val="bullet"/>
      <w:lvlText w:val="•"/>
      <w:lvlJc w:val="left"/>
      <w:pPr>
        <w:ind w:left="5016" w:hanging="306"/>
      </w:pPr>
      <w:rPr>
        <w:rFonts w:hint="default"/>
        <w:lang w:val="it-IT" w:eastAsia="en-US" w:bidi="ar-SA"/>
      </w:rPr>
    </w:lvl>
    <w:lvl w:ilvl="6" w:tplc="5B9CFC64">
      <w:numFmt w:val="bullet"/>
      <w:lvlText w:val="•"/>
      <w:lvlJc w:val="left"/>
      <w:pPr>
        <w:ind w:left="6055" w:hanging="306"/>
      </w:pPr>
      <w:rPr>
        <w:rFonts w:hint="default"/>
        <w:lang w:val="it-IT" w:eastAsia="en-US" w:bidi="ar-SA"/>
      </w:rPr>
    </w:lvl>
    <w:lvl w:ilvl="7" w:tplc="2BFCC1F0">
      <w:numFmt w:val="bullet"/>
      <w:lvlText w:val="•"/>
      <w:lvlJc w:val="left"/>
      <w:pPr>
        <w:ind w:left="7094" w:hanging="306"/>
      </w:pPr>
      <w:rPr>
        <w:rFonts w:hint="default"/>
        <w:lang w:val="it-IT" w:eastAsia="en-US" w:bidi="ar-SA"/>
      </w:rPr>
    </w:lvl>
    <w:lvl w:ilvl="8" w:tplc="A49A1370">
      <w:numFmt w:val="bullet"/>
      <w:lvlText w:val="•"/>
      <w:lvlJc w:val="left"/>
      <w:pPr>
        <w:ind w:left="8133" w:hanging="306"/>
      </w:pPr>
      <w:rPr>
        <w:rFonts w:hint="default"/>
        <w:lang w:val="it-IT" w:eastAsia="en-US" w:bidi="ar-SA"/>
      </w:rPr>
    </w:lvl>
  </w:abstractNum>
  <w:abstractNum w:abstractNumId="11" w15:restartNumberingAfterBreak="0">
    <w:nsid w:val="6BEC7895"/>
    <w:multiLevelType w:val="hybridMultilevel"/>
    <w:tmpl w:val="881E6362"/>
    <w:lvl w:ilvl="0" w:tplc="FAD46232">
      <w:numFmt w:val="bullet"/>
      <w:lvlText w:val="-"/>
      <w:lvlJc w:val="left"/>
      <w:pPr>
        <w:ind w:left="444" w:hanging="149"/>
      </w:pPr>
      <w:rPr>
        <w:rFonts w:ascii="Times New Roman" w:eastAsia="Times New Roman" w:hAnsi="Times New Roman" w:cs="Times New Roman" w:hint="default"/>
        <w:b w:val="0"/>
        <w:bCs w:val="0"/>
        <w:i w:val="0"/>
        <w:iCs w:val="0"/>
        <w:spacing w:val="0"/>
        <w:w w:val="100"/>
        <w:sz w:val="24"/>
        <w:szCs w:val="24"/>
        <w:lang w:val="it-IT" w:eastAsia="en-US" w:bidi="ar-SA"/>
      </w:rPr>
    </w:lvl>
    <w:lvl w:ilvl="1" w:tplc="96DCE86E">
      <w:numFmt w:val="bullet"/>
      <w:lvlText w:val=""/>
      <w:lvlJc w:val="left"/>
      <w:pPr>
        <w:ind w:left="1164" w:hanging="360"/>
      </w:pPr>
      <w:rPr>
        <w:rFonts w:ascii="Symbol" w:eastAsia="Symbol" w:hAnsi="Symbol" w:cs="Symbol" w:hint="default"/>
        <w:b w:val="0"/>
        <w:bCs w:val="0"/>
        <w:i w:val="0"/>
        <w:iCs w:val="0"/>
        <w:spacing w:val="0"/>
        <w:w w:val="100"/>
        <w:sz w:val="24"/>
        <w:szCs w:val="24"/>
        <w:lang w:val="it-IT" w:eastAsia="en-US" w:bidi="ar-SA"/>
      </w:rPr>
    </w:lvl>
    <w:lvl w:ilvl="2" w:tplc="4B08E31E">
      <w:numFmt w:val="bullet"/>
      <w:lvlText w:val="•"/>
      <w:lvlJc w:val="left"/>
      <w:pPr>
        <w:ind w:left="2165" w:hanging="360"/>
      </w:pPr>
      <w:rPr>
        <w:rFonts w:hint="default"/>
        <w:lang w:val="it-IT" w:eastAsia="en-US" w:bidi="ar-SA"/>
      </w:rPr>
    </w:lvl>
    <w:lvl w:ilvl="3" w:tplc="A448E300">
      <w:numFmt w:val="bullet"/>
      <w:lvlText w:val="•"/>
      <w:lvlJc w:val="left"/>
      <w:pPr>
        <w:ind w:left="3171" w:hanging="360"/>
      </w:pPr>
      <w:rPr>
        <w:rFonts w:hint="default"/>
        <w:lang w:val="it-IT" w:eastAsia="en-US" w:bidi="ar-SA"/>
      </w:rPr>
    </w:lvl>
    <w:lvl w:ilvl="4" w:tplc="FD2037E4">
      <w:numFmt w:val="bullet"/>
      <w:lvlText w:val="•"/>
      <w:lvlJc w:val="left"/>
      <w:pPr>
        <w:ind w:left="4177" w:hanging="360"/>
      </w:pPr>
      <w:rPr>
        <w:rFonts w:hint="default"/>
        <w:lang w:val="it-IT" w:eastAsia="en-US" w:bidi="ar-SA"/>
      </w:rPr>
    </w:lvl>
    <w:lvl w:ilvl="5" w:tplc="8C74B6A8">
      <w:numFmt w:val="bullet"/>
      <w:lvlText w:val="•"/>
      <w:lvlJc w:val="left"/>
      <w:pPr>
        <w:ind w:left="5182" w:hanging="360"/>
      </w:pPr>
      <w:rPr>
        <w:rFonts w:hint="default"/>
        <w:lang w:val="it-IT" w:eastAsia="en-US" w:bidi="ar-SA"/>
      </w:rPr>
    </w:lvl>
    <w:lvl w:ilvl="6" w:tplc="F146B5D2">
      <w:numFmt w:val="bullet"/>
      <w:lvlText w:val="•"/>
      <w:lvlJc w:val="left"/>
      <w:pPr>
        <w:ind w:left="6188" w:hanging="360"/>
      </w:pPr>
      <w:rPr>
        <w:rFonts w:hint="default"/>
        <w:lang w:val="it-IT" w:eastAsia="en-US" w:bidi="ar-SA"/>
      </w:rPr>
    </w:lvl>
    <w:lvl w:ilvl="7" w:tplc="D22A1044">
      <w:numFmt w:val="bullet"/>
      <w:lvlText w:val="•"/>
      <w:lvlJc w:val="left"/>
      <w:pPr>
        <w:ind w:left="7194" w:hanging="360"/>
      </w:pPr>
      <w:rPr>
        <w:rFonts w:hint="default"/>
        <w:lang w:val="it-IT" w:eastAsia="en-US" w:bidi="ar-SA"/>
      </w:rPr>
    </w:lvl>
    <w:lvl w:ilvl="8" w:tplc="4E207910">
      <w:numFmt w:val="bullet"/>
      <w:lvlText w:val="•"/>
      <w:lvlJc w:val="left"/>
      <w:pPr>
        <w:ind w:left="8199" w:hanging="360"/>
      </w:pPr>
      <w:rPr>
        <w:rFonts w:hint="default"/>
        <w:lang w:val="it-IT" w:eastAsia="en-US" w:bidi="ar-SA"/>
      </w:rPr>
    </w:lvl>
  </w:abstractNum>
  <w:abstractNum w:abstractNumId="12" w15:restartNumberingAfterBreak="0">
    <w:nsid w:val="7AC535FB"/>
    <w:multiLevelType w:val="hybridMultilevel"/>
    <w:tmpl w:val="4386EE88"/>
    <w:lvl w:ilvl="0" w:tplc="6868BB64">
      <w:numFmt w:val="bullet"/>
      <w:lvlText w:val=""/>
      <w:lvlJc w:val="left"/>
      <w:pPr>
        <w:ind w:left="1164" w:hanging="360"/>
      </w:pPr>
      <w:rPr>
        <w:rFonts w:ascii="Wingdings" w:eastAsia="Wingdings" w:hAnsi="Wingdings" w:cs="Wingdings" w:hint="default"/>
        <w:b w:val="0"/>
        <w:bCs w:val="0"/>
        <w:i w:val="0"/>
        <w:iCs w:val="0"/>
        <w:spacing w:val="0"/>
        <w:w w:val="100"/>
        <w:sz w:val="24"/>
        <w:szCs w:val="24"/>
        <w:lang w:val="it-IT" w:eastAsia="en-US" w:bidi="ar-SA"/>
      </w:rPr>
    </w:lvl>
    <w:lvl w:ilvl="1" w:tplc="6F966334">
      <w:numFmt w:val="bullet"/>
      <w:lvlText w:val="•"/>
      <w:lvlJc w:val="left"/>
      <w:pPr>
        <w:ind w:left="2065" w:hanging="360"/>
      </w:pPr>
      <w:rPr>
        <w:rFonts w:hint="default"/>
        <w:lang w:val="it-IT" w:eastAsia="en-US" w:bidi="ar-SA"/>
      </w:rPr>
    </w:lvl>
    <w:lvl w:ilvl="2" w:tplc="432A0D60">
      <w:numFmt w:val="bullet"/>
      <w:lvlText w:val="•"/>
      <w:lvlJc w:val="left"/>
      <w:pPr>
        <w:ind w:left="2970" w:hanging="360"/>
      </w:pPr>
      <w:rPr>
        <w:rFonts w:hint="default"/>
        <w:lang w:val="it-IT" w:eastAsia="en-US" w:bidi="ar-SA"/>
      </w:rPr>
    </w:lvl>
    <w:lvl w:ilvl="3" w:tplc="A0161548">
      <w:numFmt w:val="bullet"/>
      <w:lvlText w:val="•"/>
      <w:lvlJc w:val="left"/>
      <w:pPr>
        <w:ind w:left="3875" w:hanging="360"/>
      </w:pPr>
      <w:rPr>
        <w:rFonts w:hint="default"/>
        <w:lang w:val="it-IT" w:eastAsia="en-US" w:bidi="ar-SA"/>
      </w:rPr>
    </w:lvl>
    <w:lvl w:ilvl="4" w:tplc="BF98A1F2">
      <w:numFmt w:val="bullet"/>
      <w:lvlText w:val="•"/>
      <w:lvlJc w:val="left"/>
      <w:pPr>
        <w:ind w:left="4780" w:hanging="360"/>
      </w:pPr>
      <w:rPr>
        <w:rFonts w:hint="default"/>
        <w:lang w:val="it-IT" w:eastAsia="en-US" w:bidi="ar-SA"/>
      </w:rPr>
    </w:lvl>
    <w:lvl w:ilvl="5" w:tplc="2E62D5BE">
      <w:numFmt w:val="bullet"/>
      <w:lvlText w:val="•"/>
      <w:lvlJc w:val="left"/>
      <w:pPr>
        <w:ind w:left="5685" w:hanging="360"/>
      </w:pPr>
      <w:rPr>
        <w:rFonts w:hint="default"/>
        <w:lang w:val="it-IT" w:eastAsia="en-US" w:bidi="ar-SA"/>
      </w:rPr>
    </w:lvl>
    <w:lvl w:ilvl="6" w:tplc="874AA5B0">
      <w:numFmt w:val="bullet"/>
      <w:lvlText w:val="•"/>
      <w:lvlJc w:val="left"/>
      <w:pPr>
        <w:ind w:left="6590" w:hanging="360"/>
      </w:pPr>
      <w:rPr>
        <w:rFonts w:hint="default"/>
        <w:lang w:val="it-IT" w:eastAsia="en-US" w:bidi="ar-SA"/>
      </w:rPr>
    </w:lvl>
    <w:lvl w:ilvl="7" w:tplc="F132B272">
      <w:numFmt w:val="bullet"/>
      <w:lvlText w:val="•"/>
      <w:lvlJc w:val="left"/>
      <w:pPr>
        <w:ind w:left="7495" w:hanging="360"/>
      </w:pPr>
      <w:rPr>
        <w:rFonts w:hint="default"/>
        <w:lang w:val="it-IT" w:eastAsia="en-US" w:bidi="ar-SA"/>
      </w:rPr>
    </w:lvl>
    <w:lvl w:ilvl="8" w:tplc="38101074">
      <w:numFmt w:val="bullet"/>
      <w:lvlText w:val="•"/>
      <w:lvlJc w:val="left"/>
      <w:pPr>
        <w:ind w:left="8400" w:hanging="360"/>
      </w:pPr>
      <w:rPr>
        <w:rFonts w:hint="default"/>
        <w:lang w:val="it-IT" w:eastAsia="en-US" w:bidi="ar-SA"/>
      </w:rPr>
    </w:lvl>
  </w:abstractNum>
  <w:num w:numId="1" w16cid:durableId="990062975">
    <w:abstractNumId w:val="11"/>
  </w:num>
  <w:num w:numId="2" w16cid:durableId="1262564225">
    <w:abstractNumId w:val="10"/>
  </w:num>
  <w:num w:numId="3" w16cid:durableId="444883180">
    <w:abstractNumId w:val="3"/>
  </w:num>
  <w:num w:numId="4" w16cid:durableId="1661615918">
    <w:abstractNumId w:val="4"/>
  </w:num>
  <w:num w:numId="5" w16cid:durableId="1014651711">
    <w:abstractNumId w:val="12"/>
  </w:num>
  <w:num w:numId="6" w16cid:durableId="1997370823">
    <w:abstractNumId w:val="7"/>
  </w:num>
  <w:num w:numId="7" w16cid:durableId="1836993231">
    <w:abstractNumId w:val="1"/>
  </w:num>
  <w:num w:numId="8" w16cid:durableId="1102841899">
    <w:abstractNumId w:val="0"/>
  </w:num>
  <w:num w:numId="9" w16cid:durableId="376318692">
    <w:abstractNumId w:val="9"/>
  </w:num>
  <w:num w:numId="10" w16cid:durableId="773522143">
    <w:abstractNumId w:val="5"/>
  </w:num>
  <w:num w:numId="11" w16cid:durableId="1063943338">
    <w:abstractNumId w:val="2"/>
  </w:num>
  <w:num w:numId="12" w16cid:durableId="1389452491">
    <w:abstractNumId w:val="6"/>
  </w:num>
  <w:num w:numId="13" w16cid:durableId="2028288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9E"/>
    <w:rsid w:val="00004CA9"/>
    <w:rsid w:val="00012132"/>
    <w:rsid w:val="00015447"/>
    <w:rsid w:val="000400BD"/>
    <w:rsid w:val="0005232C"/>
    <w:rsid w:val="0005443C"/>
    <w:rsid w:val="00064C89"/>
    <w:rsid w:val="00066FDC"/>
    <w:rsid w:val="0009164A"/>
    <w:rsid w:val="000B1701"/>
    <w:rsid w:val="000B1A9E"/>
    <w:rsid w:val="000B333F"/>
    <w:rsid w:val="000F0773"/>
    <w:rsid w:val="000F371C"/>
    <w:rsid w:val="00107EDC"/>
    <w:rsid w:val="00110812"/>
    <w:rsid w:val="00110DA1"/>
    <w:rsid w:val="001163E6"/>
    <w:rsid w:val="001412C1"/>
    <w:rsid w:val="001559D0"/>
    <w:rsid w:val="00164129"/>
    <w:rsid w:val="00196C6B"/>
    <w:rsid w:val="001B47DF"/>
    <w:rsid w:val="001C295D"/>
    <w:rsid w:val="001C79C9"/>
    <w:rsid w:val="001F1E77"/>
    <w:rsid w:val="002004B9"/>
    <w:rsid w:val="002015A8"/>
    <w:rsid w:val="00210815"/>
    <w:rsid w:val="002163AA"/>
    <w:rsid w:val="002170A3"/>
    <w:rsid w:val="00246408"/>
    <w:rsid w:val="00247079"/>
    <w:rsid w:val="0025499F"/>
    <w:rsid w:val="002631EB"/>
    <w:rsid w:val="002721CA"/>
    <w:rsid w:val="00284E65"/>
    <w:rsid w:val="002A7918"/>
    <w:rsid w:val="002B72F0"/>
    <w:rsid w:val="002D3F50"/>
    <w:rsid w:val="002D4715"/>
    <w:rsid w:val="002E26BD"/>
    <w:rsid w:val="002E5E9D"/>
    <w:rsid w:val="002F053C"/>
    <w:rsid w:val="00310825"/>
    <w:rsid w:val="00312436"/>
    <w:rsid w:val="003176D9"/>
    <w:rsid w:val="003551EB"/>
    <w:rsid w:val="003641A4"/>
    <w:rsid w:val="0036438F"/>
    <w:rsid w:val="00366206"/>
    <w:rsid w:val="00387C1F"/>
    <w:rsid w:val="003955FC"/>
    <w:rsid w:val="003A2BC2"/>
    <w:rsid w:val="003A2FBD"/>
    <w:rsid w:val="003A79DB"/>
    <w:rsid w:val="003B1B19"/>
    <w:rsid w:val="003B38DD"/>
    <w:rsid w:val="003D1981"/>
    <w:rsid w:val="003D45E3"/>
    <w:rsid w:val="003F63FF"/>
    <w:rsid w:val="00435149"/>
    <w:rsid w:val="004438FF"/>
    <w:rsid w:val="0044454A"/>
    <w:rsid w:val="00454B74"/>
    <w:rsid w:val="004636CE"/>
    <w:rsid w:val="00465123"/>
    <w:rsid w:val="00482ECA"/>
    <w:rsid w:val="0048301F"/>
    <w:rsid w:val="004A4CB0"/>
    <w:rsid w:val="004B0852"/>
    <w:rsid w:val="004B1F6A"/>
    <w:rsid w:val="004C505C"/>
    <w:rsid w:val="004D254E"/>
    <w:rsid w:val="004E63B3"/>
    <w:rsid w:val="004F160B"/>
    <w:rsid w:val="004F6BA1"/>
    <w:rsid w:val="00500ED7"/>
    <w:rsid w:val="00527166"/>
    <w:rsid w:val="00531828"/>
    <w:rsid w:val="005377DB"/>
    <w:rsid w:val="00541557"/>
    <w:rsid w:val="00550746"/>
    <w:rsid w:val="00567980"/>
    <w:rsid w:val="0057479A"/>
    <w:rsid w:val="00574C8E"/>
    <w:rsid w:val="0057573F"/>
    <w:rsid w:val="005863E8"/>
    <w:rsid w:val="005A24AB"/>
    <w:rsid w:val="005C4C11"/>
    <w:rsid w:val="005C5625"/>
    <w:rsid w:val="005E6592"/>
    <w:rsid w:val="005E6BAF"/>
    <w:rsid w:val="005F18CE"/>
    <w:rsid w:val="0060225F"/>
    <w:rsid w:val="00604EB8"/>
    <w:rsid w:val="00615746"/>
    <w:rsid w:val="006252F2"/>
    <w:rsid w:val="006273F5"/>
    <w:rsid w:val="00633CAB"/>
    <w:rsid w:val="00637F4C"/>
    <w:rsid w:val="00647D88"/>
    <w:rsid w:val="006519DD"/>
    <w:rsid w:val="0065698C"/>
    <w:rsid w:val="006577E0"/>
    <w:rsid w:val="00662228"/>
    <w:rsid w:val="00674D50"/>
    <w:rsid w:val="00691406"/>
    <w:rsid w:val="006A2906"/>
    <w:rsid w:val="006A6BF5"/>
    <w:rsid w:val="006A7534"/>
    <w:rsid w:val="006B50E9"/>
    <w:rsid w:val="006C2259"/>
    <w:rsid w:val="006C4673"/>
    <w:rsid w:val="006D0278"/>
    <w:rsid w:val="006D3BB8"/>
    <w:rsid w:val="006D3F8C"/>
    <w:rsid w:val="006E06C6"/>
    <w:rsid w:val="006F7270"/>
    <w:rsid w:val="006F7F03"/>
    <w:rsid w:val="00711B7A"/>
    <w:rsid w:val="00717C03"/>
    <w:rsid w:val="00765CF2"/>
    <w:rsid w:val="00773F87"/>
    <w:rsid w:val="00781F6B"/>
    <w:rsid w:val="00791412"/>
    <w:rsid w:val="00795DF4"/>
    <w:rsid w:val="007A41D6"/>
    <w:rsid w:val="007A5CF9"/>
    <w:rsid w:val="007B3B64"/>
    <w:rsid w:val="007C035A"/>
    <w:rsid w:val="007E4696"/>
    <w:rsid w:val="007E5757"/>
    <w:rsid w:val="008051FC"/>
    <w:rsid w:val="0083559E"/>
    <w:rsid w:val="0083704D"/>
    <w:rsid w:val="00837CCD"/>
    <w:rsid w:val="00847FFA"/>
    <w:rsid w:val="00857EF3"/>
    <w:rsid w:val="00865620"/>
    <w:rsid w:val="00866D6A"/>
    <w:rsid w:val="0088426A"/>
    <w:rsid w:val="008926DB"/>
    <w:rsid w:val="00895058"/>
    <w:rsid w:val="008A0D58"/>
    <w:rsid w:val="008A1DD3"/>
    <w:rsid w:val="008B2AAE"/>
    <w:rsid w:val="008B5D81"/>
    <w:rsid w:val="008C152E"/>
    <w:rsid w:val="008C61D9"/>
    <w:rsid w:val="008C7DEF"/>
    <w:rsid w:val="008E010A"/>
    <w:rsid w:val="008E2976"/>
    <w:rsid w:val="009122E5"/>
    <w:rsid w:val="00937189"/>
    <w:rsid w:val="009520F1"/>
    <w:rsid w:val="0095247C"/>
    <w:rsid w:val="00962683"/>
    <w:rsid w:val="00967584"/>
    <w:rsid w:val="00967FEF"/>
    <w:rsid w:val="00982D53"/>
    <w:rsid w:val="00986105"/>
    <w:rsid w:val="0099226B"/>
    <w:rsid w:val="009B1F73"/>
    <w:rsid w:val="009B3C1F"/>
    <w:rsid w:val="009B7180"/>
    <w:rsid w:val="009C2F77"/>
    <w:rsid w:val="009D7B81"/>
    <w:rsid w:val="009F3481"/>
    <w:rsid w:val="00A24488"/>
    <w:rsid w:val="00A259AD"/>
    <w:rsid w:val="00A3354B"/>
    <w:rsid w:val="00A60648"/>
    <w:rsid w:val="00A65ABB"/>
    <w:rsid w:val="00A67678"/>
    <w:rsid w:val="00A73F8F"/>
    <w:rsid w:val="00A810D7"/>
    <w:rsid w:val="00A97588"/>
    <w:rsid w:val="00AA1B26"/>
    <w:rsid w:val="00AA43EE"/>
    <w:rsid w:val="00AC0C19"/>
    <w:rsid w:val="00AC63C7"/>
    <w:rsid w:val="00AD131A"/>
    <w:rsid w:val="00AE236D"/>
    <w:rsid w:val="00AE4E14"/>
    <w:rsid w:val="00AF4A7B"/>
    <w:rsid w:val="00AF4F1C"/>
    <w:rsid w:val="00B0280B"/>
    <w:rsid w:val="00B152C2"/>
    <w:rsid w:val="00B305EC"/>
    <w:rsid w:val="00B63DFC"/>
    <w:rsid w:val="00B86131"/>
    <w:rsid w:val="00B91461"/>
    <w:rsid w:val="00BA2EF8"/>
    <w:rsid w:val="00BA7484"/>
    <w:rsid w:val="00BB024E"/>
    <w:rsid w:val="00BC7CC1"/>
    <w:rsid w:val="00BD0147"/>
    <w:rsid w:val="00BE4FFB"/>
    <w:rsid w:val="00BF553E"/>
    <w:rsid w:val="00C17C4B"/>
    <w:rsid w:val="00C35264"/>
    <w:rsid w:val="00C36E44"/>
    <w:rsid w:val="00C37744"/>
    <w:rsid w:val="00C40573"/>
    <w:rsid w:val="00C5183F"/>
    <w:rsid w:val="00C53AB6"/>
    <w:rsid w:val="00C83197"/>
    <w:rsid w:val="00C863E9"/>
    <w:rsid w:val="00CA00BF"/>
    <w:rsid w:val="00CC43F4"/>
    <w:rsid w:val="00CC5198"/>
    <w:rsid w:val="00CD0D0E"/>
    <w:rsid w:val="00D06B45"/>
    <w:rsid w:val="00D14D13"/>
    <w:rsid w:val="00D27DCF"/>
    <w:rsid w:val="00D30DCC"/>
    <w:rsid w:val="00D412BF"/>
    <w:rsid w:val="00D47B97"/>
    <w:rsid w:val="00D53EFD"/>
    <w:rsid w:val="00D540E4"/>
    <w:rsid w:val="00D6298B"/>
    <w:rsid w:val="00D73E3F"/>
    <w:rsid w:val="00D7403D"/>
    <w:rsid w:val="00D80EA4"/>
    <w:rsid w:val="00D83020"/>
    <w:rsid w:val="00D93CA6"/>
    <w:rsid w:val="00DB358A"/>
    <w:rsid w:val="00DC4344"/>
    <w:rsid w:val="00DC5D05"/>
    <w:rsid w:val="00DE128C"/>
    <w:rsid w:val="00DE2C1C"/>
    <w:rsid w:val="00DE3866"/>
    <w:rsid w:val="00DE6261"/>
    <w:rsid w:val="00DE6C1F"/>
    <w:rsid w:val="00E074DE"/>
    <w:rsid w:val="00E163A0"/>
    <w:rsid w:val="00E16EB0"/>
    <w:rsid w:val="00E231E0"/>
    <w:rsid w:val="00E23888"/>
    <w:rsid w:val="00E50BC8"/>
    <w:rsid w:val="00E6273A"/>
    <w:rsid w:val="00E846D4"/>
    <w:rsid w:val="00E91AED"/>
    <w:rsid w:val="00EB5106"/>
    <w:rsid w:val="00EC2E33"/>
    <w:rsid w:val="00EE0B3B"/>
    <w:rsid w:val="00EE7BB2"/>
    <w:rsid w:val="00EF3418"/>
    <w:rsid w:val="00F05104"/>
    <w:rsid w:val="00F14F49"/>
    <w:rsid w:val="00F41380"/>
    <w:rsid w:val="00F41D49"/>
    <w:rsid w:val="00F42970"/>
    <w:rsid w:val="00F43698"/>
    <w:rsid w:val="00F51481"/>
    <w:rsid w:val="00F63F84"/>
    <w:rsid w:val="00F9356F"/>
    <w:rsid w:val="00FC0F3C"/>
    <w:rsid w:val="00FD5158"/>
    <w:rsid w:val="00FE3067"/>
    <w:rsid w:val="00FE3A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F8BA"/>
  <w15:docId w15:val="{CBB3239A-CCC3-49E9-9EC4-A1A497E7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600" w:right="1601"/>
      <w:jc w:val="center"/>
      <w:outlineLvl w:val="0"/>
    </w:pPr>
    <w:rPr>
      <w:b/>
      <w:bCs/>
      <w:sz w:val="24"/>
      <w:szCs w:val="24"/>
    </w:rPr>
  </w:style>
  <w:style w:type="paragraph" w:styleId="Titolo2">
    <w:name w:val="heading 2"/>
    <w:basedOn w:val="Normale"/>
    <w:link w:val="Titolo2Carattere"/>
    <w:uiPriority w:val="9"/>
    <w:unhideWhenUsed/>
    <w:qFormat/>
    <w:pPr>
      <w:ind w:left="444"/>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44"/>
    </w:pPr>
    <w:rPr>
      <w:sz w:val="24"/>
      <w:szCs w:val="24"/>
    </w:rPr>
  </w:style>
  <w:style w:type="paragraph" w:styleId="Titolo">
    <w:name w:val="Title"/>
    <w:basedOn w:val="Normale"/>
    <w:uiPriority w:val="10"/>
    <w:qFormat/>
    <w:pPr>
      <w:spacing w:before="19"/>
      <w:ind w:left="2192" w:right="268" w:hanging="1740"/>
    </w:pPr>
    <w:rPr>
      <w:rFonts w:ascii="Calibri" w:eastAsia="Calibri" w:hAnsi="Calibri" w:cs="Calibri"/>
      <w:b/>
      <w:bCs/>
      <w:sz w:val="32"/>
      <w:szCs w:val="32"/>
    </w:rPr>
  </w:style>
  <w:style w:type="paragraph" w:styleId="Paragrafoelenco">
    <w:name w:val="List Paragraph"/>
    <w:basedOn w:val="Normale"/>
    <w:uiPriority w:val="1"/>
    <w:qFormat/>
    <w:pPr>
      <w:ind w:left="444" w:hanging="360"/>
      <w:jc w:val="both"/>
    </w:pPr>
  </w:style>
  <w:style w:type="paragraph" w:customStyle="1" w:styleId="TableParagraph">
    <w:name w:val="Table Paragraph"/>
    <w:basedOn w:val="Normale"/>
    <w:uiPriority w:val="1"/>
    <w:qFormat/>
    <w:pPr>
      <w:spacing w:line="275" w:lineRule="exact"/>
      <w:ind w:left="321"/>
    </w:pPr>
  </w:style>
  <w:style w:type="character" w:customStyle="1" w:styleId="Titolo2Carattere">
    <w:name w:val="Titolo 2 Carattere"/>
    <w:basedOn w:val="Carpredefinitoparagrafo"/>
    <w:link w:val="Titolo2"/>
    <w:uiPriority w:val="9"/>
    <w:rsid w:val="008051FC"/>
    <w:rPr>
      <w:rFonts w:ascii="Times New Roman" w:eastAsia="Times New Roman" w:hAnsi="Times New Roman" w:cs="Times New Roman"/>
      <w:b/>
      <w:bCs/>
      <w:sz w:val="24"/>
      <w:szCs w:val="24"/>
      <w:lang w:val="it-IT"/>
    </w:rPr>
  </w:style>
  <w:style w:type="paragraph" w:styleId="Intestazione">
    <w:name w:val="header"/>
    <w:basedOn w:val="Normale"/>
    <w:link w:val="IntestazioneCarattere"/>
    <w:uiPriority w:val="99"/>
    <w:unhideWhenUsed/>
    <w:rsid w:val="009122E5"/>
    <w:pPr>
      <w:tabs>
        <w:tab w:val="center" w:pos="4819"/>
        <w:tab w:val="right" w:pos="9638"/>
      </w:tabs>
    </w:pPr>
  </w:style>
  <w:style w:type="character" w:customStyle="1" w:styleId="IntestazioneCarattere">
    <w:name w:val="Intestazione Carattere"/>
    <w:basedOn w:val="Carpredefinitoparagrafo"/>
    <w:link w:val="Intestazione"/>
    <w:uiPriority w:val="99"/>
    <w:rsid w:val="009122E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122E5"/>
    <w:pPr>
      <w:tabs>
        <w:tab w:val="center" w:pos="4819"/>
        <w:tab w:val="right" w:pos="9638"/>
      </w:tabs>
    </w:pPr>
  </w:style>
  <w:style w:type="character" w:customStyle="1" w:styleId="PidipaginaCarattere">
    <w:name w:val="Piè di pagina Carattere"/>
    <w:basedOn w:val="Carpredefinitoparagrafo"/>
    <w:link w:val="Pidipagina"/>
    <w:uiPriority w:val="99"/>
    <w:rsid w:val="009122E5"/>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8A0D58"/>
    <w:rPr>
      <w:color w:val="0000FF" w:themeColor="hyperlink"/>
      <w:u w:val="single"/>
    </w:rPr>
  </w:style>
  <w:style w:type="character" w:styleId="Menzionenonrisolta">
    <w:name w:val="Unresolved Mention"/>
    <w:basedOn w:val="Carpredefinitoparagrafo"/>
    <w:uiPriority w:val="99"/>
    <w:semiHidden/>
    <w:unhideWhenUsed/>
    <w:rsid w:val="008A0D58"/>
    <w:rPr>
      <w:color w:val="605E5C"/>
      <w:shd w:val="clear" w:color="auto" w:fill="E1DFDD"/>
    </w:rPr>
  </w:style>
  <w:style w:type="paragraph" w:customStyle="1" w:styleId="Predefinito">
    <w:name w:val="Predefinito"/>
    <w:uiPriority w:val="99"/>
    <w:rsid w:val="002E26BD"/>
    <w:pPr>
      <w:autoSpaceDE/>
      <w:adjustRightInd w:val="0"/>
    </w:pPr>
    <w:rPr>
      <w:rFonts w:ascii="Times New Roman" w:eastAsiaTheme="minorEastAsia" w:hAnsi="Times New Roman" w:cs="Times New Roman"/>
      <w:sz w:val="24"/>
      <w:szCs w:val="24"/>
      <w:lang w:val="it-IT" w:eastAsia="it-IT"/>
    </w:rPr>
  </w:style>
  <w:style w:type="paragraph" w:customStyle="1" w:styleId="Default">
    <w:name w:val="Default"/>
    <w:rsid w:val="00711B7A"/>
    <w:pPr>
      <w:widowControl/>
      <w:adjustRightInd w:val="0"/>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07254">
      <w:bodyDiv w:val="1"/>
      <w:marLeft w:val="0"/>
      <w:marRight w:val="0"/>
      <w:marTop w:val="0"/>
      <w:marBottom w:val="0"/>
      <w:divBdr>
        <w:top w:val="none" w:sz="0" w:space="0" w:color="auto"/>
        <w:left w:val="none" w:sz="0" w:space="0" w:color="auto"/>
        <w:bottom w:val="none" w:sz="0" w:space="0" w:color="auto"/>
        <w:right w:val="none" w:sz="0" w:space="0" w:color="auto"/>
      </w:divBdr>
    </w:div>
    <w:div w:id="184277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pa.gov.it/" TargetMode="External"/><Relationship Id="rId13" Type="http://schemas.openxmlformats.org/officeDocument/2006/relationships/hyperlink" Target="mailto:privacy@comu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mune.decimoputzu.su.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e.decimoputzu.su.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otocollo.decimoputzu@legalmail.it" TargetMode="External"/><Relationship Id="rId4" Type="http://schemas.openxmlformats.org/officeDocument/2006/relationships/webSettings" Target="webSettings.xml"/><Relationship Id="rId9" Type="http://schemas.openxmlformats.org/officeDocument/2006/relationships/hyperlink" Target="https://www.inpa.gov.it/" TargetMode="External"/><Relationship Id="rId14" Type="http://schemas.openxmlformats.org/officeDocument/2006/relationships/hyperlink" Target="mailto:personale@comune.decimoputzu.c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9</Pages>
  <Words>3654</Words>
  <Characters>20833</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Aru</dc:creator>
  <cp:lastModifiedBy>Karin Viola 2</cp:lastModifiedBy>
  <cp:revision>201</cp:revision>
  <dcterms:created xsi:type="dcterms:W3CDTF">2025-04-01T15:46:00Z</dcterms:created>
  <dcterms:modified xsi:type="dcterms:W3CDTF">2025-10-14T14:30:00Z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2019</vt:lpwstr>
  </property>
  <property fmtid="{D5CDD505-2E9C-101B-9397-08002B2CF9AE}" pid="4" name="LastSaved">
    <vt:filetime>2025-04-01T00:00:00Z</vt:filetime>
  </property>
  <property fmtid="{D5CDD505-2E9C-101B-9397-08002B2CF9AE}" pid="5" name="Producer">
    <vt:lpwstr>Microsoft® Word 2019</vt:lpwstr>
  </property>
</Properties>
</file>